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EAF52F7" w14:textId="3E19123A" w:rsidR="00FD6E8F" w:rsidRDefault="00B16399" w:rsidP="00FD6E8F">
      <w:pPr>
        <w:spacing w:after="0" w:line="240" w:lineRule="auto"/>
        <w:jc w:val="center"/>
        <w:rPr>
          <w:rFonts w:eastAsiaTheme="minorHAnsi"/>
          <w:lang w:eastAsia="en-US"/>
        </w:rPr>
      </w:pPr>
      <w:r w:rsidRPr="00B16399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478F1891" wp14:editId="7309B529">
            <wp:simplePos x="0" y="0"/>
            <wp:positionH relativeFrom="margin">
              <wp:posOffset>-946785</wp:posOffset>
            </wp:positionH>
            <wp:positionV relativeFrom="margin">
              <wp:posOffset>-635000</wp:posOffset>
            </wp:positionV>
            <wp:extent cx="7296150" cy="1044892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1044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270EDC9F" w14:textId="77777777" w:rsidR="00C16ECA" w:rsidRPr="00475C08" w:rsidRDefault="00C16ECA" w:rsidP="00C16EC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0032823A" w14:textId="77777777" w:rsidR="00C16ECA" w:rsidRPr="00C16ECA" w:rsidRDefault="00C16ECA" w:rsidP="00C16ECA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bookmarkStart w:id="1" w:name="_GoBack"/>
    <w:p w14:paraId="11414200" w14:textId="77777777" w:rsidR="00B16399" w:rsidRPr="00B16399" w:rsidRDefault="00C16ECA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B16399">
        <w:rPr>
          <w:rFonts w:eastAsia="Times New Roman"/>
          <w:sz w:val="28"/>
          <w:szCs w:val="28"/>
          <w:lang w:eastAsia="ru-RU"/>
        </w:rPr>
        <w:fldChar w:fldCharType="begin"/>
      </w:r>
      <w:r w:rsidRPr="00B16399">
        <w:rPr>
          <w:sz w:val="28"/>
          <w:szCs w:val="28"/>
        </w:rPr>
        <w:instrText xml:space="preserve"> TOC \o "1-3" \h \z \u </w:instrText>
      </w:r>
      <w:r w:rsidRPr="00B16399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35689" w:history="1">
        <w:r w:rsidR="00B16399" w:rsidRPr="00B16399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B16399" w:rsidRPr="00B16399">
          <w:rPr>
            <w:noProof/>
            <w:webHidden/>
            <w:sz w:val="28"/>
            <w:szCs w:val="28"/>
          </w:rPr>
          <w:tab/>
        </w:r>
        <w:r w:rsidR="00B16399" w:rsidRPr="00B16399">
          <w:rPr>
            <w:noProof/>
            <w:webHidden/>
            <w:sz w:val="28"/>
            <w:szCs w:val="28"/>
          </w:rPr>
          <w:fldChar w:fldCharType="begin"/>
        </w:r>
        <w:r w:rsidR="00B16399" w:rsidRPr="00B16399">
          <w:rPr>
            <w:noProof/>
            <w:webHidden/>
            <w:sz w:val="28"/>
            <w:szCs w:val="28"/>
          </w:rPr>
          <w:instrText xml:space="preserve"> PAGEREF _Toc181035689 \h </w:instrText>
        </w:r>
        <w:r w:rsidR="00B16399" w:rsidRPr="00B16399">
          <w:rPr>
            <w:noProof/>
            <w:webHidden/>
            <w:sz w:val="28"/>
            <w:szCs w:val="28"/>
          </w:rPr>
        </w:r>
        <w:r w:rsidR="00B16399" w:rsidRPr="00B16399">
          <w:rPr>
            <w:noProof/>
            <w:webHidden/>
            <w:sz w:val="28"/>
            <w:szCs w:val="28"/>
          </w:rPr>
          <w:fldChar w:fldCharType="separate"/>
        </w:r>
        <w:r w:rsidR="00153D97">
          <w:rPr>
            <w:noProof/>
            <w:webHidden/>
            <w:sz w:val="28"/>
            <w:szCs w:val="28"/>
          </w:rPr>
          <w:t>3</w:t>
        </w:r>
        <w:r w:rsidR="00B16399" w:rsidRPr="00B16399">
          <w:rPr>
            <w:noProof/>
            <w:webHidden/>
            <w:sz w:val="28"/>
            <w:szCs w:val="28"/>
          </w:rPr>
          <w:fldChar w:fldCharType="end"/>
        </w:r>
      </w:hyperlink>
    </w:p>
    <w:p w14:paraId="0F8DB007" w14:textId="77777777" w:rsidR="00B16399" w:rsidRPr="00B16399" w:rsidRDefault="00B16399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5690" w:history="1">
        <w:r w:rsidRPr="00B16399">
          <w:rPr>
            <w:rStyle w:val="ac"/>
            <w:noProof/>
            <w:sz w:val="28"/>
            <w:szCs w:val="28"/>
          </w:rPr>
          <w:t>2. Оценочные материалы</w:t>
        </w:r>
        <w:r w:rsidRPr="00B16399">
          <w:rPr>
            <w:noProof/>
            <w:webHidden/>
            <w:sz w:val="28"/>
            <w:szCs w:val="28"/>
          </w:rPr>
          <w:tab/>
        </w:r>
        <w:r w:rsidRPr="00B16399">
          <w:rPr>
            <w:noProof/>
            <w:webHidden/>
            <w:sz w:val="28"/>
            <w:szCs w:val="28"/>
          </w:rPr>
          <w:fldChar w:fldCharType="begin"/>
        </w:r>
        <w:r w:rsidRPr="00B16399">
          <w:rPr>
            <w:noProof/>
            <w:webHidden/>
            <w:sz w:val="28"/>
            <w:szCs w:val="28"/>
          </w:rPr>
          <w:instrText xml:space="preserve"> PAGEREF _Toc181035690 \h </w:instrText>
        </w:r>
        <w:r w:rsidRPr="00B16399">
          <w:rPr>
            <w:noProof/>
            <w:webHidden/>
            <w:sz w:val="28"/>
            <w:szCs w:val="28"/>
          </w:rPr>
        </w:r>
        <w:r w:rsidRPr="00B16399">
          <w:rPr>
            <w:noProof/>
            <w:webHidden/>
            <w:sz w:val="28"/>
            <w:szCs w:val="28"/>
          </w:rPr>
          <w:fldChar w:fldCharType="separate"/>
        </w:r>
        <w:r w:rsidR="00153D97">
          <w:rPr>
            <w:noProof/>
            <w:webHidden/>
            <w:sz w:val="28"/>
            <w:szCs w:val="28"/>
          </w:rPr>
          <w:t>3</w:t>
        </w:r>
        <w:r w:rsidRPr="00B16399">
          <w:rPr>
            <w:noProof/>
            <w:webHidden/>
            <w:sz w:val="28"/>
            <w:szCs w:val="28"/>
          </w:rPr>
          <w:fldChar w:fldCharType="end"/>
        </w:r>
      </w:hyperlink>
    </w:p>
    <w:p w14:paraId="49A6AE98" w14:textId="77777777" w:rsidR="00B16399" w:rsidRPr="00B16399" w:rsidRDefault="00B16399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5691" w:history="1">
        <w:r w:rsidRPr="00B16399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B16399">
          <w:rPr>
            <w:noProof/>
            <w:webHidden/>
            <w:sz w:val="28"/>
            <w:szCs w:val="28"/>
          </w:rPr>
          <w:tab/>
        </w:r>
        <w:r w:rsidRPr="00B16399">
          <w:rPr>
            <w:noProof/>
            <w:webHidden/>
            <w:sz w:val="28"/>
            <w:szCs w:val="28"/>
          </w:rPr>
          <w:fldChar w:fldCharType="begin"/>
        </w:r>
        <w:r w:rsidRPr="00B16399">
          <w:rPr>
            <w:noProof/>
            <w:webHidden/>
            <w:sz w:val="28"/>
            <w:szCs w:val="28"/>
          </w:rPr>
          <w:instrText xml:space="preserve"> PAGEREF _Toc181035691 \h </w:instrText>
        </w:r>
        <w:r w:rsidRPr="00B16399">
          <w:rPr>
            <w:noProof/>
            <w:webHidden/>
            <w:sz w:val="28"/>
            <w:szCs w:val="28"/>
          </w:rPr>
        </w:r>
        <w:r w:rsidRPr="00B16399">
          <w:rPr>
            <w:noProof/>
            <w:webHidden/>
            <w:sz w:val="28"/>
            <w:szCs w:val="28"/>
          </w:rPr>
          <w:fldChar w:fldCharType="separate"/>
        </w:r>
        <w:r w:rsidR="00153D97">
          <w:rPr>
            <w:noProof/>
            <w:webHidden/>
            <w:sz w:val="28"/>
            <w:szCs w:val="28"/>
          </w:rPr>
          <w:t>6</w:t>
        </w:r>
        <w:r w:rsidRPr="00B16399">
          <w:rPr>
            <w:noProof/>
            <w:webHidden/>
            <w:sz w:val="28"/>
            <w:szCs w:val="28"/>
          </w:rPr>
          <w:fldChar w:fldCharType="end"/>
        </w:r>
      </w:hyperlink>
    </w:p>
    <w:p w14:paraId="1A84E3F3" w14:textId="77777777" w:rsidR="00B16399" w:rsidRPr="00B16399" w:rsidRDefault="00B16399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5692" w:history="1">
        <w:r w:rsidRPr="00B16399">
          <w:rPr>
            <w:rStyle w:val="ac"/>
            <w:noProof/>
            <w:sz w:val="28"/>
            <w:szCs w:val="28"/>
          </w:rPr>
          <w:t>4. Ключ (правильные ответы)</w:t>
        </w:r>
        <w:r w:rsidRPr="00B16399">
          <w:rPr>
            <w:noProof/>
            <w:webHidden/>
            <w:sz w:val="28"/>
            <w:szCs w:val="28"/>
          </w:rPr>
          <w:tab/>
        </w:r>
        <w:r w:rsidRPr="00B16399">
          <w:rPr>
            <w:noProof/>
            <w:webHidden/>
            <w:sz w:val="28"/>
            <w:szCs w:val="28"/>
          </w:rPr>
          <w:fldChar w:fldCharType="begin"/>
        </w:r>
        <w:r w:rsidRPr="00B16399">
          <w:rPr>
            <w:noProof/>
            <w:webHidden/>
            <w:sz w:val="28"/>
            <w:szCs w:val="28"/>
          </w:rPr>
          <w:instrText xml:space="preserve"> PAGEREF _Toc181035692 \h </w:instrText>
        </w:r>
        <w:r w:rsidRPr="00B16399">
          <w:rPr>
            <w:noProof/>
            <w:webHidden/>
            <w:sz w:val="28"/>
            <w:szCs w:val="28"/>
          </w:rPr>
        </w:r>
        <w:r w:rsidRPr="00B16399">
          <w:rPr>
            <w:noProof/>
            <w:webHidden/>
            <w:sz w:val="28"/>
            <w:szCs w:val="28"/>
          </w:rPr>
          <w:fldChar w:fldCharType="separate"/>
        </w:r>
        <w:r w:rsidR="00153D97">
          <w:rPr>
            <w:noProof/>
            <w:webHidden/>
            <w:sz w:val="28"/>
            <w:szCs w:val="28"/>
          </w:rPr>
          <w:t>7</w:t>
        </w:r>
        <w:r w:rsidRPr="00B16399">
          <w:rPr>
            <w:noProof/>
            <w:webHidden/>
            <w:sz w:val="28"/>
            <w:szCs w:val="28"/>
          </w:rPr>
          <w:fldChar w:fldCharType="end"/>
        </w:r>
      </w:hyperlink>
    </w:p>
    <w:p w14:paraId="2DDB20C6" w14:textId="77777777" w:rsidR="00C16ECA" w:rsidRPr="00C16ECA" w:rsidRDefault="00C16ECA" w:rsidP="00C16ECA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B16399">
        <w:rPr>
          <w:rFonts w:ascii="Times New Roman" w:hAnsi="Times New Roman" w:cs="Times New Roman"/>
          <w:sz w:val="28"/>
          <w:szCs w:val="28"/>
        </w:rPr>
        <w:fldChar w:fldCharType="end"/>
      </w:r>
      <w:bookmarkEnd w:id="1"/>
    </w:p>
    <w:p w14:paraId="4A851F06" w14:textId="77777777" w:rsidR="00C16ECA" w:rsidRDefault="00C16ECA" w:rsidP="00C16E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00413E0" w14:textId="77777777" w:rsidR="00DA039B" w:rsidRPr="00C16ECA" w:rsidRDefault="00E95C4D" w:rsidP="00C16ECA">
      <w:pPr>
        <w:pStyle w:val="1"/>
        <w:ind w:firstLine="709"/>
        <w:jc w:val="both"/>
        <w:rPr>
          <w:sz w:val="28"/>
        </w:rPr>
      </w:pPr>
      <w:bookmarkStart w:id="2" w:name="_Toc181035689"/>
      <w:r w:rsidRPr="00C16ECA">
        <w:rPr>
          <w:sz w:val="28"/>
        </w:rPr>
        <w:lastRenderedPageBreak/>
        <w:t>1. Кодификатор</w:t>
      </w:r>
      <w:r w:rsidR="00DA039B" w:rsidRPr="00C16ECA">
        <w:rPr>
          <w:sz w:val="28"/>
        </w:rPr>
        <w:t xml:space="preserve"> фонда оценочных средств</w:t>
      </w:r>
      <w:bookmarkEnd w:id="0"/>
      <w:bookmarkEnd w:id="2"/>
    </w:p>
    <w:p w14:paraId="677B6B63" w14:textId="77777777" w:rsidR="00DA039B" w:rsidRPr="00E95C4D" w:rsidRDefault="00DA039B" w:rsidP="00E95C4D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14:paraId="04D3AE47" w14:textId="77777777" w:rsidR="00227C73" w:rsidRPr="001B36EE" w:rsidRDefault="00227C73" w:rsidP="00BB12C2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1B36E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1B36EE">
        <w:rPr>
          <w:rFonts w:ascii="Times New Roman" w:hAnsi="Times New Roman" w:cs="Times New Roman"/>
          <w:sz w:val="28"/>
          <w:szCs w:val="28"/>
        </w:rPr>
        <w:t>:</w:t>
      </w:r>
      <w:r w:rsidRPr="001B36EE">
        <w:rPr>
          <w:rFonts w:ascii="Times New Roman" w:hAnsi="Times New Roman" w:cs="Times New Roman"/>
          <w:sz w:val="28"/>
          <w:szCs w:val="28"/>
        </w:rPr>
        <w:t xml:space="preserve"> «Международное </w:t>
      </w:r>
      <w:r w:rsidR="001B36EE" w:rsidRPr="001B36EE">
        <w:rPr>
          <w:rFonts w:ascii="Times New Roman" w:hAnsi="Times New Roman" w:cs="Times New Roman"/>
          <w:sz w:val="28"/>
          <w:szCs w:val="28"/>
        </w:rPr>
        <w:t xml:space="preserve">частное </w:t>
      </w:r>
      <w:r w:rsidRPr="001B36EE">
        <w:rPr>
          <w:rFonts w:ascii="Times New Roman" w:hAnsi="Times New Roman" w:cs="Times New Roman"/>
          <w:sz w:val="28"/>
          <w:szCs w:val="28"/>
        </w:rPr>
        <w:t>право».</w:t>
      </w:r>
    </w:p>
    <w:p w14:paraId="47D19031" w14:textId="77777777" w:rsidR="00230670" w:rsidRPr="001B36EE" w:rsidRDefault="00227C73" w:rsidP="00BB12C2">
      <w:pPr>
        <w:spacing w:after="0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1B36E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1B36E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1B36E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1B36E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1B36E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1B36E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4D957CB2" w14:textId="77777777" w:rsidR="007E2859" w:rsidRPr="001B36EE" w:rsidRDefault="001B36EE" w:rsidP="00BB12C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B36EE">
        <w:rPr>
          <w:rFonts w:ascii="Times New Roman" w:hAnsi="Times New Roman" w:cs="Times New Roman"/>
          <w:b/>
          <w:color w:val="000000"/>
          <w:sz w:val="28"/>
          <w:szCs w:val="28"/>
        </w:rPr>
        <w:t>ПКН-2</w:t>
      </w:r>
      <w:r w:rsidR="007E2859" w:rsidRPr="001B36E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Pr="001B36EE">
        <w:rPr>
          <w:rFonts w:ascii="Times New Roman" w:hAnsi="Times New Roman" w:cs="Times New Roman"/>
          <w:sz w:val="28"/>
          <w:szCs w:val="28"/>
        </w:rPr>
        <w:t>Способность участвовать в разработке нормативных правовых актов и иных юридических документов с использованием приемов и средств юридической техники</w:t>
      </w:r>
      <w:r w:rsidR="007E2859" w:rsidRPr="001B36EE">
        <w:rPr>
          <w:rFonts w:ascii="Times New Roman" w:hAnsi="Times New Roman" w:cs="Times New Roman"/>
          <w:sz w:val="28"/>
          <w:szCs w:val="28"/>
        </w:rPr>
        <w:t>.</w:t>
      </w:r>
    </w:p>
    <w:p w14:paraId="7ADD8AC8" w14:textId="77777777" w:rsidR="007E2859" w:rsidRPr="007E2859" w:rsidRDefault="007E2859" w:rsidP="00BB12C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ПКН-5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Pr="007E2859">
        <w:rPr>
          <w:rFonts w:ascii="Times New Roman" w:hAnsi="Times New Roman" w:cs="Times New Roman"/>
          <w:sz w:val="28"/>
          <w:szCs w:val="28"/>
        </w:rPr>
        <w:t>Способность осуществлять профессиональную деятельность с целью единообразного толкования нормы права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0221DDC" w14:textId="77777777" w:rsidR="0060180D" w:rsidRPr="0060180D" w:rsidRDefault="0060180D" w:rsidP="00BB12C2">
      <w:pPr>
        <w:rPr>
          <w:rFonts w:eastAsia="Times New Roman"/>
        </w:rPr>
      </w:pPr>
    </w:p>
    <w:p w14:paraId="57E0367F" w14:textId="77777777" w:rsidR="007A29D2" w:rsidRPr="00C16ECA" w:rsidRDefault="007E2859" w:rsidP="00C16ECA">
      <w:pPr>
        <w:pStyle w:val="1"/>
        <w:ind w:firstLine="709"/>
        <w:jc w:val="both"/>
        <w:rPr>
          <w:sz w:val="28"/>
        </w:rPr>
      </w:pPr>
      <w:bookmarkStart w:id="3" w:name="_Toc178162864"/>
      <w:bookmarkStart w:id="4" w:name="_Toc181035690"/>
      <w:r w:rsidRPr="00C16ECA">
        <w:rPr>
          <w:sz w:val="28"/>
        </w:rPr>
        <w:t xml:space="preserve">2. </w:t>
      </w:r>
      <w:r w:rsidR="0060180D" w:rsidRPr="00C16ECA">
        <w:rPr>
          <w:sz w:val="28"/>
        </w:rPr>
        <w:t>Оценочные материалы</w:t>
      </w:r>
      <w:bookmarkEnd w:id="3"/>
      <w:bookmarkEnd w:id="4"/>
    </w:p>
    <w:p w14:paraId="4F977B1B" w14:textId="77777777" w:rsidR="00AB484A" w:rsidRPr="00BB12C2" w:rsidRDefault="00AB484A" w:rsidP="00BB12C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15A93E7" w14:textId="77777777" w:rsidR="00AB484A" w:rsidRPr="007936DE" w:rsidRDefault="003B102B" w:rsidP="00D65403">
      <w:pPr>
        <w:spacing w:after="0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ПКН-</w:t>
      </w:r>
      <w:r w:rsidR="00FA55B5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2</w:t>
      </w:r>
      <w:r w:rsidR="008C3CD8"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14:paraId="0AE8B746" w14:textId="77777777" w:rsidR="00912EFB" w:rsidRPr="002A0F6B" w:rsidRDefault="008C3CD8" w:rsidP="00D00716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2A0F6B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1. </w:t>
      </w:r>
      <w:r w:rsidR="00912EFB" w:rsidRPr="002A0F6B">
        <w:rPr>
          <w:rFonts w:ascii="Times New Roman" w:hAnsi="Times New Roman" w:cs="Times New Roman"/>
          <w:b/>
          <w:i/>
          <w:sz w:val="28"/>
          <w:szCs w:val="28"/>
        </w:rPr>
        <w:t>Структура кол</w:t>
      </w:r>
      <w:r w:rsidR="00D00716" w:rsidRPr="002A0F6B">
        <w:rPr>
          <w:rFonts w:ascii="Times New Roman" w:hAnsi="Times New Roman" w:cs="Times New Roman"/>
          <w:b/>
          <w:i/>
          <w:sz w:val="28"/>
          <w:szCs w:val="28"/>
        </w:rPr>
        <w:t xml:space="preserve">лизионной нормы включает в себя </w:t>
      </w:r>
      <w:r w:rsidR="00912EFB" w:rsidRPr="002A0F6B">
        <w:rPr>
          <w:rFonts w:ascii="Times New Roman" w:hAnsi="Times New Roman" w:cs="Times New Roman"/>
          <w:b/>
          <w:i/>
          <w:sz w:val="28"/>
          <w:szCs w:val="28"/>
        </w:rPr>
        <w:t>объем</w:t>
      </w:r>
      <w:r w:rsidR="00D00716" w:rsidRPr="002A0F6B">
        <w:rPr>
          <w:rFonts w:ascii="Times New Roman" w:hAnsi="Times New Roman" w:cs="Times New Roman"/>
          <w:b/>
          <w:i/>
          <w:sz w:val="28"/>
          <w:szCs w:val="28"/>
        </w:rPr>
        <w:t xml:space="preserve"> и …</w:t>
      </w:r>
      <w:r w:rsidR="00912EFB" w:rsidRPr="002A0F6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1CCBAE4F" w14:textId="77777777" w:rsidR="00912EFB" w:rsidRPr="007F5ADA" w:rsidRDefault="00912EFB" w:rsidP="00C96954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4CEABC51" w14:textId="77777777" w:rsidR="00847097" w:rsidRPr="00AD7A5C" w:rsidRDefault="008C3CD8" w:rsidP="00847097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D7A5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2. </w:t>
      </w:r>
      <w:r w:rsidR="00AD7A5C" w:rsidRPr="00AD7A5C">
        <w:rPr>
          <w:rFonts w:ascii="Times New Roman" w:hAnsi="Times New Roman" w:cs="Times New Roman"/>
          <w:b/>
          <w:i/>
          <w:sz w:val="28"/>
          <w:szCs w:val="28"/>
        </w:rPr>
        <w:t>Н</w:t>
      </w:r>
      <w:r w:rsidR="002A0F6B" w:rsidRPr="00AD7A5C">
        <w:rPr>
          <w:rFonts w:ascii="Times New Roman" w:hAnsi="Times New Roman" w:cs="Times New Roman"/>
          <w:b/>
          <w:i/>
          <w:sz w:val="28"/>
          <w:szCs w:val="28"/>
        </w:rPr>
        <w:t>ормы общей части международного частного права регулируют</w:t>
      </w:r>
      <w:r w:rsidR="00847097" w:rsidRPr="00AD7A5C">
        <w:rPr>
          <w:rFonts w:ascii="Times New Roman" w:hAnsi="Times New Roman" w:cs="Times New Roman"/>
          <w:b/>
          <w:i/>
          <w:sz w:val="28"/>
          <w:szCs w:val="28"/>
        </w:rPr>
        <w:t xml:space="preserve"> правовой статус </w:t>
      </w:r>
      <w:r w:rsidR="00AD7A5C" w:rsidRPr="00AD7A5C">
        <w:rPr>
          <w:rFonts w:ascii="Times New Roman" w:hAnsi="Times New Roman" w:cs="Times New Roman"/>
          <w:b/>
          <w:i/>
          <w:sz w:val="28"/>
          <w:szCs w:val="28"/>
        </w:rPr>
        <w:t xml:space="preserve">… </w:t>
      </w:r>
      <w:r w:rsidR="00104C4A" w:rsidRPr="00AD7A5C">
        <w:rPr>
          <w:rFonts w:ascii="Times New Roman" w:hAnsi="Times New Roman" w:cs="Times New Roman"/>
          <w:b/>
          <w:i/>
          <w:sz w:val="28"/>
          <w:szCs w:val="28"/>
        </w:rPr>
        <w:t>международного частного права</w:t>
      </w:r>
      <w:r w:rsidR="00847097" w:rsidRPr="00AD7A5C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644746AE" w14:textId="77777777" w:rsidR="00C96954" w:rsidRPr="007F5ADA" w:rsidRDefault="00C96954" w:rsidP="00C96954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D6F5BE0" w14:textId="77777777" w:rsidR="00FA55B5" w:rsidRPr="007F5ADA" w:rsidRDefault="00C96954" w:rsidP="00FA55B5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27F04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3. </w:t>
      </w:r>
      <w:r w:rsidR="00AD7A5C" w:rsidRPr="00B27F04">
        <w:rPr>
          <w:rFonts w:ascii="Times New Roman" w:eastAsia="Times New Roman" w:hAnsi="Times New Roman" w:cs="Times New Roman"/>
          <w:b/>
          <w:i/>
          <w:sz w:val="28"/>
          <w:szCs w:val="28"/>
        </w:rPr>
        <w:t>Л</w:t>
      </w:r>
      <w:r w:rsidR="00FA55B5" w:rsidRPr="00B27F04">
        <w:rPr>
          <w:rFonts w:ascii="Times New Roman" w:hAnsi="Times New Roman" w:cs="Times New Roman"/>
          <w:b/>
          <w:i/>
          <w:sz w:val="28"/>
          <w:szCs w:val="28"/>
        </w:rPr>
        <w:t>ичным</w:t>
      </w:r>
      <w:r w:rsidR="00FA55B5" w:rsidRPr="007F5ADA">
        <w:rPr>
          <w:rFonts w:ascii="Times New Roman" w:hAnsi="Times New Roman" w:cs="Times New Roman"/>
          <w:b/>
          <w:i/>
          <w:sz w:val="28"/>
          <w:szCs w:val="28"/>
        </w:rPr>
        <w:t xml:space="preserve"> законом юридического лица</w:t>
      </w:r>
      <w:r w:rsidR="00AD7A5C" w:rsidRPr="00AD7A5C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AD7A5C" w:rsidRPr="007F5ADA">
        <w:rPr>
          <w:rFonts w:ascii="Times New Roman" w:hAnsi="Times New Roman" w:cs="Times New Roman"/>
          <w:b/>
          <w:i/>
          <w:sz w:val="28"/>
          <w:szCs w:val="28"/>
        </w:rPr>
        <w:t xml:space="preserve">считается </w:t>
      </w:r>
      <w:r w:rsidR="00AD7A5C">
        <w:rPr>
          <w:rFonts w:ascii="Times New Roman" w:hAnsi="Times New Roman" w:cs="Times New Roman"/>
          <w:b/>
          <w:i/>
          <w:sz w:val="28"/>
          <w:szCs w:val="28"/>
        </w:rPr>
        <w:t>п</w:t>
      </w:r>
      <w:r w:rsidR="00AD7A5C" w:rsidRPr="007F5ADA">
        <w:rPr>
          <w:rFonts w:ascii="Times New Roman" w:hAnsi="Times New Roman" w:cs="Times New Roman"/>
          <w:b/>
          <w:i/>
          <w:sz w:val="28"/>
          <w:szCs w:val="28"/>
        </w:rPr>
        <w:t>раво страны</w:t>
      </w:r>
      <w:r w:rsidR="00AD7A5C">
        <w:rPr>
          <w:rFonts w:ascii="Times New Roman" w:hAnsi="Times New Roman" w:cs="Times New Roman"/>
          <w:b/>
          <w:i/>
          <w:sz w:val="28"/>
          <w:szCs w:val="28"/>
        </w:rPr>
        <w:t>, где это юридическое лицо</w:t>
      </w:r>
      <w:r w:rsidR="00B27F04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FA55B5" w:rsidRPr="007F5ADA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542471F9" w14:textId="77777777" w:rsidR="00C96954" w:rsidRPr="007F5ADA" w:rsidRDefault="00C96954" w:rsidP="00C96954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5352FE2" w14:textId="77777777" w:rsidR="004C753F" w:rsidRPr="007F5ADA" w:rsidRDefault="00C96954" w:rsidP="004C753F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F5ADA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4. </w:t>
      </w:r>
      <w:r w:rsidR="004C753F" w:rsidRPr="007F5ADA">
        <w:rPr>
          <w:rFonts w:ascii="Times New Roman" w:hAnsi="Times New Roman" w:cs="Times New Roman"/>
          <w:b/>
          <w:i/>
          <w:sz w:val="28"/>
          <w:szCs w:val="28"/>
        </w:rPr>
        <w:t xml:space="preserve">Имеется ли в России федеральный закон «О международном частном праве»: </w:t>
      </w:r>
    </w:p>
    <w:p w14:paraId="347A9D16" w14:textId="09C6E955" w:rsidR="004C753F" w:rsidRPr="007F5ADA" w:rsidRDefault="004C753F" w:rsidP="004C753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А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7F5ADA">
        <w:rPr>
          <w:rFonts w:ascii="Times New Roman" w:hAnsi="Times New Roman" w:cs="Times New Roman"/>
          <w:sz w:val="28"/>
          <w:szCs w:val="28"/>
        </w:rPr>
        <w:t xml:space="preserve"> да </w:t>
      </w:r>
    </w:p>
    <w:p w14:paraId="5EE9205E" w14:textId="1878FB31" w:rsidR="004C753F" w:rsidRPr="007F5ADA" w:rsidRDefault="004C753F" w:rsidP="004C753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Б</w:t>
      </w:r>
      <w:r w:rsidR="00681AB0">
        <w:rPr>
          <w:rFonts w:ascii="Times New Roman" w:hAnsi="Times New Roman" w:cs="Times New Roman"/>
          <w:sz w:val="28"/>
          <w:szCs w:val="28"/>
        </w:rPr>
        <w:t xml:space="preserve">: </w:t>
      </w:r>
      <w:r w:rsidRPr="007F5ADA">
        <w:rPr>
          <w:rFonts w:ascii="Times New Roman" w:hAnsi="Times New Roman" w:cs="Times New Roman"/>
          <w:sz w:val="28"/>
          <w:szCs w:val="28"/>
        </w:rPr>
        <w:t xml:space="preserve">нет </w:t>
      </w:r>
    </w:p>
    <w:p w14:paraId="308BAC03" w14:textId="01359F75" w:rsidR="00AB484A" w:rsidRPr="00ED2DCE" w:rsidRDefault="004C753F" w:rsidP="004C753F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2DCE">
        <w:rPr>
          <w:rFonts w:ascii="Times New Roman" w:hAnsi="Times New Roman" w:cs="Times New Roman"/>
          <w:sz w:val="28"/>
          <w:szCs w:val="28"/>
        </w:rPr>
        <w:t>В</w:t>
      </w:r>
      <w:r w:rsidR="00681AB0">
        <w:rPr>
          <w:rFonts w:ascii="Times New Roman" w:hAnsi="Times New Roman" w:cs="Times New Roman"/>
          <w:sz w:val="28"/>
          <w:szCs w:val="28"/>
        </w:rPr>
        <w:t>: н</w:t>
      </w:r>
      <w:r w:rsidRPr="00ED2DCE">
        <w:rPr>
          <w:rFonts w:ascii="Times New Roman" w:hAnsi="Times New Roman" w:cs="Times New Roman"/>
          <w:sz w:val="28"/>
          <w:szCs w:val="28"/>
        </w:rPr>
        <w:t>ет, коллизионные нормы российского права содержатся в отраслевых кодексах и других федеральных законах</w:t>
      </w:r>
    </w:p>
    <w:p w14:paraId="7952BE36" w14:textId="77777777" w:rsidR="00C96954" w:rsidRPr="007F5ADA" w:rsidRDefault="00C96954" w:rsidP="00C96954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65816A0" w14:textId="77777777" w:rsidR="004C753F" w:rsidRPr="007F5ADA" w:rsidRDefault="00C96954" w:rsidP="004C753F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F5ADA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5. </w:t>
      </w:r>
      <w:r w:rsidR="004C753F" w:rsidRPr="007F5ADA">
        <w:rPr>
          <w:rFonts w:ascii="Times New Roman" w:hAnsi="Times New Roman" w:cs="Times New Roman"/>
          <w:b/>
          <w:i/>
          <w:sz w:val="28"/>
          <w:szCs w:val="28"/>
        </w:rPr>
        <w:t xml:space="preserve">Являются ли в России обычаи источником </w:t>
      </w:r>
      <w:r w:rsidR="00104C4A" w:rsidRPr="00104C4A">
        <w:rPr>
          <w:rFonts w:ascii="Times New Roman" w:hAnsi="Times New Roman" w:cs="Times New Roman"/>
          <w:b/>
          <w:i/>
          <w:sz w:val="28"/>
          <w:szCs w:val="28"/>
        </w:rPr>
        <w:t>международного частного права</w:t>
      </w:r>
      <w:r w:rsidR="004C753F" w:rsidRPr="007F5ADA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</w:p>
    <w:p w14:paraId="2C68DF74" w14:textId="49103517" w:rsidR="004C753F" w:rsidRPr="007F5ADA" w:rsidRDefault="004C753F" w:rsidP="004C753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А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7F5ADA">
        <w:rPr>
          <w:rFonts w:ascii="Times New Roman" w:hAnsi="Times New Roman" w:cs="Times New Roman"/>
          <w:sz w:val="28"/>
          <w:szCs w:val="28"/>
        </w:rPr>
        <w:t xml:space="preserve"> нет</w:t>
      </w:r>
    </w:p>
    <w:p w14:paraId="4E512B33" w14:textId="48D90C8F" w:rsidR="004C753F" w:rsidRPr="00ED2DCE" w:rsidRDefault="004C753F" w:rsidP="004C753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2DCE">
        <w:rPr>
          <w:rFonts w:ascii="Times New Roman" w:hAnsi="Times New Roman" w:cs="Times New Roman"/>
          <w:sz w:val="28"/>
          <w:szCs w:val="28"/>
        </w:rPr>
        <w:t>Б</w:t>
      </w:r>
      <w:r w:rsidR="00681AB0">
        <w:rPr>
          <w:rFonts w:ascii="Times New Roman" w:hAnsi="Times New Roman" w:cs="Times New Roman"/>
          <w:sz w:val="28"/>
          <w:szCs w:val="28"/>
        </w:rPr>
        <w:t xml:space="preserve">: </w:t>
      </w:r>
      <w:r w:rsidRPr="00ED2DCE">
        <w:rPr>
          <w:rFonts w:ascii="Times New Roman" w:hAnsi="Times New Roman" w:cs="Times New Roman"/>
          <w:sz w:val="28"/>
          <w:szCs w:val="28"/>
        </w:rPr>
        <w:t xml:space="preserve">да </w:t>
      </w:r>
    </w:p>
    <w:p w14:paraId="1AF31700" w14:textId="709A979F" w:rsidR="00AB484A" w:rsidRPr="007F5ADA" w:rsidRDefault="004C753F" w:rsidP="004C753F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В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7F5ADA">
        <w:rPr>
          <w:rFonts w:ascii="Times New Roman" w:hAnsi="Times New Roman" w:cs="Times New Roman"/>
          <w:sz w:val="28"/>
          <w:szCs w:val="28"/>
        </w:rPr>
        <w:t xml:space="preserve"> да, но только при совершении акта по религиозным или местным обрядам</w:t>
      </w:r>
    </w:p>
    <w:p w14:paraId="7AC61BCF" w14:textId="77777777" w:rsidR="00C96954" w:rsidRPr="00E73AF9" w:rsidRDefault="00C96954" w:rsidP="00C96954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D25D8F9" w14:textId="77777777" w:rsidR="00E73AF9" w:rsidRPr="00B27F04" w:rsidRDefault="00E73AF9" w:rsidP="004C753F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27F04">
        <w:rPr>
          <w:rFonts w:ascii="Times New Roman" w:eastAsia="Times New Roman" w:hAnsi="Times New Roman" w:cs="Times New Roman"/>
          <w:b/>
          <w:i/>
          <w:sz w:val="28"/>
          <w:szCs w:val="28"/>
        </w:rPr>
        <w:t>6.</w:t>
      </w:r>
      <w:r w:rsidRPr="00B27F0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B27F04" w:rsidRPr="00B27F04">
        <w:rPr>
          <w:rFonts w:ascii="Times New Roman" w:hAnsi="Times New Roman" w:cs="Times New Roman"/>
          <w:b/>
          <w:i/>
          <w:sz w:val="28"/>
          <w:szCs w:val="28"/>
        </w:rPr>
        <w:t xml:space="preserve">Право государства на освобождение от юрисдикции другого государства называется </w:t>
      </w:r>
      <w:r w:rsidR="00B27F04">
        <w:rPr>
          <w:rFonts w:ascii="Times New Roman" w:hAnsi="Times New Roman" w:cs="Times New Roman"/>
          <w:b/>
          <w:i/>
          <w:sz w:val="28"/>
          <w:szCs w:val="28"/>
        </w:rPr>
        <w:t xml:space="preserve">«… </w:t>
      </w:r>
      <w:r w:rsidRPr="00B27F04">
        <w:rPr>
          <w:rFonts w:ascii="Times New Roman" w:hAnsi="Times New Roman" w:cs="Times New Roman"/>
          <w:b/>
          <w:i/>
          <w:sz w:val="28"/>
          <w:szCs w:val="28"/>
        </w:rPr>
        <w:t>государства</w:t>
      </w:r>
      <w:r w:rsidR="00B27F04">
        <w:rPr>
          <w:rFonts w:ascii="Times New Roman" w:hAnsi="Times New Roman" w:cs="Times New Roman"/>
          <w:b/>
          <w:i/>
          <w:sz w:val="28"/>
          <w:szCs w:val="28"/>
        </w:rPr>
        <w:t>»</w:t>
      </w:r>
      <w:r w:rsidRPr="00B27F0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50019D33" w14:textId="77777777" w:rsidR="00E73AF9" w:rsidRDefault="00E73AF9" w:rsidP="004C753F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68F89813" w14:textId="77777777" w:rsidR="004C753F" w:rsidRPr="003132A0" w:rsidRDefault="00C96954" w:rsidP="004C753F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132A0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 xml:space="preserve">7. </w:t>
      </w:r>
      <w:r w:rsidR="004C753F" w:rsidRPr="003132A0">
        <w:rPr>
          <w:rFonts w:ascii="Times New Roman" w:hAnsi="Times New Roman" w:cs="Times New Roman"/>
          <w:b/>
          <w:i/>
          <w:sz w:val="28"/>
          <w:szCs w:val="28"/>
        </w:rPr>
        <w:t xml:space="preserve">Являются ли в России судебная практика источником </w:t>
      </w:r>
      <w:r w:rsidR="00104C4A" w:rsidRPr="00104C4A">
        <w:rPr>
          <w:rFonts w:ascii="Times New Roman" w:hAnsi="Times New Roman" w:cs="Times New Roman"/>
          <w:b/>
          <w:i/>
          <w:sz w:val="28"/>
          <w:szCs w:val="28"/>
        </w:rPr>
        <w:t>международного частного права</w:t>
      </w:r>
      <w:r w:rsidR="004C753F" w:rsidRPr="003132A0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</w:p>
    <w:p w14:paraId="23EEF5FC" w14:textId="5CF2DE0E" w:rsidR="004C753F" w:rsidRPr="00ED2DCE" w:rsidRDefault="004C753F" w:rsidP="004C753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2DCE">
        <w:rPr>
          <w:rFonts w:ascii="Times New Roman" w:hAnsi="Times New Roman" w:cs="Times New Roman"/>
          <w:sz w:val="28"/>
          <w:szCs w:val="28"/>
        </w:rPr>
        <w:t>А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ED2DCE">
        <w:rPr>
          <w:rFonts w:ascii="Times New Roman" w:hAnsi="Times New Roman" w:cs="Times New Roman"/>
          <w:sz w:val="28"/>
          <w:szCs w:val="28"/>
        </w:rPr>
        <w:t xml:space="preserve"> нет</w:t>
      </w:r>
    </w:p>
    <w:p w14:paraId="215F794C" w14:textId="74F1ABD7" w:rsidR="004C753F" w:rsidRPr="007F5ADA" w:rsidRDefault="004C753F" w:rsidP="004C753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Б</w:t>
      </w:r>
      <w:r w:rsidR="00681AB0">
        <w:rPr>
          <w:rFonts w:ascii="Times New Roman" w:hAnsi="Times New Roman" w:cs="Times New Roman"/>
          <w:sz w:val="28"/>
          <w:szCs w:val="28"/>
        </w:rPr>
        <w:t xml:space="preserve">: </w:t>
      </w:r>
      <w:r w:rsidRPr="007F5ADA">
        <w:rPr>
          <w:rFonts w:ascii="Times New Roman" w:hAnsi="Times New Roman" w:cs="Times New Roman"/>
          <w:sz w:val="28"/>
          <w:szCs w:val="28"/>
        </w:rPr>
        <w:t xml:space="preserve">да </w:t>
      </w:r>
    </w:p>
    <w:p w14:paraId="66BD2DA7" w14:textId="7FAF67A7" w:rsidR="00295519" w:rsidRPr="007F5ADA" w:rsidRDefault="004C753F" w:rsidP="004C753F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В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7F5ADA">
        <w:rPr>
          <w:rFonts w:ascii="Times New Roman" w:hAnsi="Times New Roman" w:cs="Times New Roman"/>
          <w:sz w:val="28"/>
          <w:szCs w:val="28"/>
        </w:rPr>
        <w:t xml:space="preserve"> да, но только если решения были вынесены высшими судебными инстанциями</w:t>
      </w:r>
    </w:p>
    <w:p w14:paraId="028D3FBB" w14:textId="77777777" w:rsidR="00C96954" w:rsidRPr="007F5ADA" w:rsidRDefault="00C96954" w:rsidP="00C96954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FD29729" w14:textId="77777777" w:rsidR="0094133C" w:rsidRPr="003132A0" w:rsidRDefault="00C96954" w:rsidP="00C96954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132A0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8. </w:t>
      </w:r>
      <w:r w:rsidR="00D92321" w:rsidRPr="003132A0">
        <w:rPr>
          <w:rFonts w:ascii="Times New Roman" w:hAnsi="Times New Roman" w:cs="Times New Roman"/>
          <w:b/>
          <w:i/>
          <w:sz w:val="28"/>
          <w:szCs w:val="28"/>
        </w:rPr>
        <w:t xml:space="preserve">Какая коллизионная привязка определяет личный статут юридического лица в РФ: </w:t>
      </w:r>
    </w:p>
    <w:p w14:paraId="4CFE02DF" w14:textId="2BDB58FC" w:rsidR="0094133C" w:rsidRPr="007F5ADA" w:rsidRDefault="00D92321" w:rsidP="00C9695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А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7F5ADA">
        <w:rPr>
          <w:rFonts w:ascii="Times New Roman" w:hAnsi="Times New Roman" w:cs="Times New Roman"/>
          <w:sz w:val="28"/>
          <w:szCs w:val="28"/>
        </w:rPr>
        <w:t xml:space="preserve"> по месту нахождения органа управления юридического лица</w:t>
      </w:r>
    </w:p>
    <w:p w14:paraId="47C1030C" w14:textId="18F17FCF" w:rsidR="0094133C" w:rsidRPr="007F5ADA" w:rsidRDefault="00D92321" w:rsidP="00C9695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Б</w:t>
      </w:r>
      <w:r w:rsidR="00681AB0">
        <w:rPr>
          <w:rFonts w:ascii="Times New Roman" w:hAnsi="Times New Roman" w:cs="Times New Roman"/>
          <w:sz w:val="28"/>
          <w:szCs w:val="28"/>
        </w:rPr>
        <w:t xml:space="preserve">: </w:t>
      </w:r>
      <w:r w:rsidRPr="007F5ADA">
        <w:rPr>
          <w:rFonts w:ascii="Times New Roman" w:hAnsi="Times New Roman" w:cs="Times New Roman"/>
          <w:sz w:val="28"/>
          <w:szCs w:val="28"/>
        </w:rPr>
        <w:t xml:space="preserve">по месту осуществления деятельности </w:t>
      </w:r>
    </w:p>
    <w:p w14:paraId="529EBBA0" w14:textId="1D2C0A3F" w:rsidR="0094133C" w:rsidRPr="007F5ADA" w:rsidRDefault="00D92321" w:rsidP="00C9695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В</w:t>
      </w:r>
      <w:r w:rsidR="00681AB0">
        <w:rPr>
          <w:rFonts w:ascii="Times New Roman" w:hAnsi="Times New Roman" w:cs="Times New Roman"/>
          <w:sz w:val="28"/>
          <w:szCs w:val="28"/>
        </w:rPr>
        <w:t xml:space="preserve">: </w:t>
      </w:r>
      <w:r w:rsidRPr="007F5ADA">
        <w:rPr>
          <w:rFonts w:ascii="Times New Roman" w:hAnsi="Times New Roman" w:cs="Times New Roman"/>
          <w:sz w:val="28"/>
          <w:szCs w:val="28"/>
        </w:rPr>
        <w:t>по месту нахождения имущества юридического лица</w:t>
      </w:r>
    </w:p>
    <w:p w14:paraId="2E90C1EB" w14:textId="3D91C25B" w:rsidR="00AB484A" w:rsidRPr="00ED2DCE" w:rsidRDefault="00D92321" w:rsidP="00C96954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ED2DCE">
        <w:rPr>
          <w:rFonts w:ascii="Times New Roman" w:hAnsi="Times New Roman" w:cs="Times New Roman"/>
          <w:sz w:val="28"/>
          <w:szCs w:val="28"/>
        </w:rPr>
        <w:t>Г</w:t>
      </w:r>
      <w:r w:rsidR="00681AB0">
        <w:rPr>
          <w:rFonts w:ascii="Times New Roman" w:hAnsi="Times New Roman" w:cs="Times New Roman"/>
          <w:sz w:val="28"/>
          <w:szCs w:val="28"/>
        </w:rPr>
        <w:t xml:space="preserve">: </w:t>
      </w:r>
      <w:r w:rsidRPr="00ED2DCE">
        <w:rPr>
          <w:rFonts w:ascii="Times New Roman" w:hAnsi="Times New Roman" w:cs="Times New Roman"/>
          <w:sz w:val="28"/>
          <w:szCs w:val="28"/>
        </w:rPr>
        <w:t>по праву страны, где учреждено данное юридическое лицо</w:t>
      </w:r>
    </w:p>
    <w:p w14:paraId="026C1138" w14:textId="77777777" w:rsidR="00D65403" w:rsidRPr="007F5ADA" w:rsidRDefault="00D65403" w:rsidP="00C96954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6DD3158" w14:textId="77777777" w:rsidR="0094133C" w:rsidRPr="003132A0" w:rsidRDefault="00D65403" w:rsidP="00C96954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132A0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9. </w:t>
      </w:r>
      <w:r w:rsidR="00D92321" w:rsidRPr="003132A0">
        <w:rPr>
          <w:rFonts w:ascii="Times New Roman" w:hAnsi="Times New Roman" w:cs="Times New Roman"/>
          <w:b/>
          <w:i/>
          <w:sz w:val="28"/>
          <w:szCs w:val="28"/>
        </w:rPr>
        <w:t xml:space="preserve">Какие вопросы разрешаются по закону места нахождения вещи: </w:t>
      </w:r>
    </w:p>
    <w:p w14:paraId="6EBA9F96" w14:textId="398748C8" w:rsidR="0094133C" w:rsidRPr="007F5ADA" w:rsidRDefault="00D92321" w:rsidP="00C9695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А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7F5ADA">
        <w:rPr>
          <w:rFonts w:ascii="Times New Roman" w:hAnsi="Times New Roman" w:cs="Times New Roman"/>
          <w:sz w:val="28"/>
          <w:szCs w:val="28"/>
        </w:rPr>
        <w:t xml:space="preserve"> содержание вещных прав </w:t>
      </w:r>
    </w:p>
    <w:p w14:paraId="08892B2E" w14:textId="1653E1AB" w:rsidR="0094133C" w:rsidRPr="007F5ADA" w:rsidRDefault="00D92321" w:rsidP="00C9695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Б</w:t>
      </w:r>
      <w:r w:rsidR="00681AB0">
        <w:rPr>
          <w:rFonts w:ascii="Times New Roman" w:hAnsi="Times New Roman" w:cs="Times New Roman"/>
          <w:sz w:val="28"/>
          <w:szCs w:val="28"/>
        </w:rPr>
        <w:t xml:space="preserve">: </w:t>
      </w:r>
      <w:r w:rsidRPr="007F5ADA">
        <w:rPr>
          <w:rFonts w:ascii="Times New Roman" w:hAnsi="Times New Roman" w:cs="Times New Roman"/>
          <w:sz w:val="28"/>
          <w:szCs w:val="28"/>
        </w:rPr>
        <w:t>перечень прав, которые относятся к вещным</w:t>
      </w:r>
    </w:p>
    <w:p w14:paraId="114A4B6C" w14:textId="2B051611" w:rsidR="0094133C" w:rsidRPr="007F5ADA" w:rsidRDefault="00D92321" w:rsidP="00C9695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В</w:t>
      </w:r>
      <w:r w:rsidR="00681AB0">
        <w:rPr>
          <w:rFonts w:ascii="Times New Roman" w:hAnsi="Times New Roman" w:cs="Times New Roman"/>
          <w:sz w:val="28"/>
          <w:szCs w:val="28"/>
        </w:rPr>
        <w:t xml:space="preserve">: </w:t>
      </w:r>
      <w:r w:rsidRPr="007F5ADA">
        <w:rPr>
          <w:rFonts w:ascii="Times New Roman" w:hAnsi="Times New Roman" w:cs="Times New Roman"/>
          <w:sz w:val="28"/>
          <w:szCs w:val="28"/>
        </w:rPr>
        <w:t xml:space="preserve">защита вещных прав </w:t>
      </w:r>
    </w:p>
    <w:p w14:paraId="6A3C1B30" w14:textId="43EEC1A2" w:rsidR="00AB484A" w:rsidRPr="00ED2DCE" w:rsidRDefault="00D92321" w:rsidP="00C96954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ED2DCE">
        <w:rPr>
          <w:rFonts w:ascii="Times New Roman" w:hAnsi="Times New Roman" w:cs="Times New Roman"/>
          <w:sz w:val="28"/>
          <w:szCs w:val="28"/>
        </w:rPr>
        <w:t>Г</w:t>
      </w:r>
      <w:r w:rsidR="00681AB0">
        <w:rPr>
          <w:rFonts w:ascii="Times New Roman" w:hAnsi="Times New Roman" w:cs="Times New Roman"/>
          <w:sz w:val="28"/>
          <w:szCs w:val="28"/>
        </w:rPr>
        <w:t xml:space="preserve">: </w:t>
      </w:r>
      <w:r w:rsidRPr="00ED2DCE">
        <w:rPr>
          <w:rFonts w:ascii="Times New Roman" w:hAnsi="Times New Roman" w:cs="Times New Roman"/>
          <w:sz w:val="28"/>
          <w:szCs w:val="28"/>
        </w:rPr>
        <w:t>все вышеперечисленные</w:t>
      </w:r>
    </w:p>
    <w:p w14:paraId="1EEC000B" w14:textId="77777777" w:rsidR="00D65403" w:rsidRPr="007F5ADA" w:rsidRDefault="00D65403" w:rsidP="00C96954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ECA6648" w14:textId="77777777" w:rsidR="00AB484A" w:rsidRDefault="00D65403" w:rsidP="00411BE3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32A0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10. </w:t>
      </w:r>
      <w:r w:rsidR="00854871">
        <w:rPr>
          <w:rFonts w:ascii="Times New Roman" w:hAnsi="Times New Roman" w:cs="Times New Roman"/>
          <w:b/>
          <w:i/>
          <w:sz w:val="28"/>
          <w:szCs w:val="28"/>
        </w:rPr>
        <w:t>П</w:t>
      </w:r>
      <w:r w:rsidR="00411BE3" w:rsidRPr="003132A0">
        <w:rPr>
          <w:rFonts w:ascii="Times New Roman" w:hAnsi="Times New Roman" w:cs="Times New Roman"/>
          <w:b/>
          <w:i/>
          <w:sz w:val="28"/>
          <w:szCs w:val="28"/>
        </w:rPr>
        <w:t>онятие «</w:t>
      </w:r>
      <w:r w:rsidR="00854871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411BE3" w:rsidRPr="003132A0">
        <w:rPr>
          <w:rFonts w:ascii="Times New Roman" w:hAnsi="Times New Roman" w:cs="Times New Roman"/>
          <w:b/>
          <w:i/>
          <w:sz w:val="28"/>
          <w:szCs w:val="28"/>
        </w:rPr>
        <w:t>» юридического лица</w:t>
      </w:r>
      <w:r w:rsidR="00854871">
        <w:rPr>
          <w:rFonts w:ascii="Times New Roman" w:hAnsi="Times New Roman" w:cs="Times New Roman"/>
          <w:b/>
          <w:i/>
          <w:sz w:val="28"/>
          <w:szCs w:val="28"/>
        </w:rPr>
        <w:t xml:space="preserve"> означает </w:t>
      </w:r>
      <w:r w:rsidR="00411BE3" w:rsidRPr="007F5ADA">
        <w:rPr>
          <w:rFonts w:ascii="Times New Roman" w:hAnsi="Times New Roman" w:cs="Times New Roman"/>
          <w:b/>
          <w:sz w:val="28"/>
          <w:szCs w:val="28"/>
        </w:rPr>
        <w:t>принадлежность к конкретному государству</w:t>
      </w:r>
      <w:r w:rsidR="00411BE3" w:rsidRPr="007F5ADA">
        <w:rPr>
          <w:rFonts w:ascii="Times New Roman" w:hAnsi="Times New Roman" w:cs="Times New Roman"/>
          <w:sz w:val="28"/>
          <w:szCs w:val="28"/>
        </w:rPr>
        <w:t>.</w:t>
      </w:r>
    </w:p>
    <w:p w14:paraId="15C2D284" w14:textId="77777777" w:rsidR="00AB484A" w:rsidRPr="007F5ADA" w:rsidRDefault="00AB484A" w:rsidP="00D65403">
      <w:pPr>
        <w:spacing w:after="0"/>
        <w:ind w:left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E12DD2E" w14:textId="77777777" w:rsidR="0070182D" w:rsidRPr="007F5ADA" w:rsidRDefault="00912EFB" w:rsidP="00D65403">
      <w:pPr>
        <w:spacing w:after="0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F5ADA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 w:rsidR="00FA55B5" w:rsidRPr="007F5ADA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5</w:t>
      </w:r>
      <w:r w:rsidR="00D65403" w:rsidRPr="007F5ADA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64BC15A2" w14:textId="77777777" w:rsidR="00912EFB" w:rsidRPr="003132A0" w:rsidRDefault="00D65403" w:rsidP="00980A5A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132A0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11. </w:t>
      </w:r>
      <w:r w:rsidR="00912EFB" w:rsidRPr="003132A0">
        <w:rPr>
          <w:rFonts w:ascii="Times New Roman" w:hAnsi="Times New Roman" w:cs="Times New Roman"/>
          <w:b/>
          <w:i/>
          <w:sz w:val="28"/>
          <w:szCs w:val="28"/>
        </w:rPr>
        <w:t xml:space="preserve">Международное частное право – это: </w:t>
      </w:r>
    </w:p>
    <w:p w14:paraId="1E96E5A9" w14:textId="184EFA1C" w:rsidR="00912EFB" w:rsidRPr="007F5ADA" w:rsidRDefault="00912EFB" w:rsidP="00980A5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А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7F5ADA">
        <w:rPr>
          <w:rFonts w:ascii="Times New Roman" w:hAnsi="Times New Roman" w:cs="Times New Roman"/>
          <w:sz w:val="28"/>
          <w:szCs w:val="28"/>
        </w:rPr>
        <w:t xml:space="preserve"> совокупность коллизионных правовых норм, регулирующих частноправовые отношения международного характера, посредством преодоления коллизии права разных государств </w:t>
      </w:r>
    </w:p>
    <w:p w14:paraId="1DF536E6" w14:textId="5EE095B2" w:rsidR="00912EFB" w:rsidRPr="007F5ADA" w:rsidRDefault="00912EFB" w:rsidP="00980A5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Б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7F5ADA">
        <w:rPr>
          <w:rFonts w:ascii="Times New Roman" w:hAnsi="Times New Roman" w:cs="Times New Roman"/>
          <w:sz w:val="28"/>
          <w:szCs w:val="28"/>
        </w:rPr>
        <w:t xml:space="preserve"> совокупность унифицированных материальных правовых норм, регулирующих частноправовые отношения международного характера, посредством преодоления коллизии права разных государств </w:t>
      </w:r>
    </w:p>
    <w:p w14:paraId="6347D95D" w14:textId="5175E657" w:rsidR="00912EFB" w:rsidRPr="00ED2DCE" w:rsidRDefault="00912EFB" w:rsidP="00980A5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2DCE">
        <w:rPr>
          <w:rFonts w:ascii="Times New Roman" w:hAnsi="Times New Roman" w:cs="Times New Roman"/>
          <w:sz w:val="28"/>
          <w:szCs w:val="28"/>
        </w:rPr>
        <w:t>В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ED2DCE">
        <w:rPr>
          <w:rFonts w:ascii="Times New Roman" w:hAnsi="Times New Roman" w:cs="Times New Roman"/>
          <w:sz w:val="28"/>
          <w:szCs w:val="28"/>
        </w:rPr>
        <w:t xml:space="preserve"> совокупность коллизионных и унифицированных материальных правовых норм, регулирующих частноправовые отношения международного характера, посредством преодоления коллизии права разных государств </w:t>
      </w:r>
    </w:p>
    <w:p w14:paraId="566AAD62" w14:textId="6637ECD7" w:rsidR="00AB484A" w:rsidRPr="007F5ADA" w:rsidRDefault="00912EFB" w:rsidP="00912EFB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Г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7F5ADA">
        <w:rPr>
          <w:rFonts w:ascii="Times New Roman" w:hAnsi="Times New Roman" w:cs="Times New Roman"/>
          <w:sz w:val="28"/>
          <w:szCs w:val="28"/>
        </w:rPr>
        <w:t xml:space="preserve"> совокупность правовых норм, регулирующих личные неимущественные и имущественные отношения между физическими и юридическими лицами разных государств</w:t>
      </w:r>
      <w:r w:rsidRPr="007F5ADA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</w:p>
    <w:p w14:paraId="558A7852" w14:textId="77777777" w:rsidR="00D65403" w:rsidRPr="007F5ADA" w:rsidRDefault="00D65403" w:rsidP="00C96954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C36B4F6" w14:textId="77777777" w:rsidR="00AB484A" w:rsidRPr="00D00716" w:rsidRDefault="00D65403" w:rsidP="0097460F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00716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12</w:t>
      </w:r>
      <w:r w:rsidR="0097460F" w:rsidRPr="00D00716">
        <w:rPr>
          <w:rFonts w:ascii="Times New Roman" w:eastAsia="Times New Roman" w:hAnsi="Times New Roman" w:cs="Times New Roman"/>
          <w:b/>
          <w:i/>
          <w:sz w:val="28"/>
          <w:szCs w:val="28"/>
        </w:rPr>
        <w:t>. Н</w:t>
      </w:r>
      <w:r w:rsidR="00912EFB" w:rsidRPr="00D00716">
        <w:rPr>
          <w:rFonts w:ascii="Times New Roman" w:hAnsi="Times New Roman" w:cs="Times New Roman"/>
          <w:b/>
          <w:i/>
          <w:sz w:val="28"/>
          <w:szCs w:val="28"/>
        </w:rPr>
        <w:t>есовпадение смысла юридических терминов в правовых системах разных государств</w:t>
      </w:r>
      <w:r w:rsidR="0097460F" w:rsidRPr="00D00716">
        <w:rPr>
          <w:rFonts w:ascii="Times New Roman" w:hAnsi="Times New Roman" w:cs="Times New Roman"/>
          <w:b/>
          <w:i/>
          <w:sz w:val="28"/>
          <w:szCs w:val="28"/>
        </w:rPr>
        <w:t xml:space="preserve"> обозначается термином «…»</w:t>
      </w:r>
    </w:p>
    <w:p w14:paraId="19C90CAC" w14:textId="77777777" w:rsidR="0097460F" w:rsidRDefault="0097460F" w:rsidP="00847097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50F7EB04" w14:textId="77777777" w:rsidR="00847097" w:rsidRPr="003132A0" w:rsidRDefault="00D65403" w:rsidP="00847097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132A0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13. </w:t>
      </w:r>
      <w:r w:rsidR="00ED2DCE" w:rsidRPr="00ED2DCE">
        <w:rPr>
          <w:rFonts w:ascii="Times New Roman" w:hAnsi="Times New Roman" w:cs="Times New Roman"/>
          <w:b/>
          <w:i/>
          <w:sz w:val="28"/>
          <w:szCs w:val="28"/>
        </w:rPr>
        <w:t>С</w:t>
      </w:r>
      <w:r w:rsidR="0097460F" w:rsidRPr="00ED2DCE">
        <w:rPr>
          <w:rFonts w:ascii="Times New Roman" w:hAnsi="Times New Roman" w:cs="Times New Roman"/>
          <w:b/>
          <w:i/>
          <w:sz w:val="28"/>
          <w:szCs w:val="28"/>
        </w:rPr>
        <w:t>итуация, когда коллизионная норма иностранного права, избранного на основе отечественной коллизионной нормы, отсылает к праву третьего государства</w:t>
      </w:r>
      <w:r w:rsidR="0097460F" w:rsidRPr="003132A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7460F">
        <w:rPr>
          <w:rFonts w:ascii="Times New Roman" w:hAnsi="Times New Roman" w:cs="Times New Roman"/>
          <w:b/>
          <w:i/>
          <w:sz w:val="28"/>
          <w:szCs w:val="28"/>
        </w:rPr>
        <w:t xml:space="preserve">обозначается </w:t>
      </w:r>
      <w:r w:rsidR="00847097" w:rsidRPr="003132A0">
        <w:rPr>
          <w:rFonts w:ascii="Times New Roman" w:hAnsi="Times New Roman" w:cs="Times New Roman"/>
          <w:b/>
          <w:i/>
          <w:sz w:val="28"/>
          <w:szCs w:val="28"/>
        </w:rPr>
        <w:t>термин</w:t>
      </w:r>
      <w:r w:rsidR="0097460F">
        <w:rPr>
          <w:rFonts w:ascii="Times New Roman" w:hAnsi="Times New Roman" w:cs="Times New Roman"/>
          <w:b/>
          <w:i/>
          <w:sz w:val="28"/>
          <w:szCs w:val="28"/>
        </w:rPr>
        <w:t>ом</w:t>
      </w:r>
      <w:r w:rsidR="00847097" w:rsidRPr="003132A0">
        <w:rPr>
          <w:rFonts w:ascii="Times New Roman" w:hAnsi="Times New Roman" w:cs="Times New Roman"/>
          <w:b/>
          <w:i/>
          <w:sz w:val="28"/>
          <w:szCs w:val="28"/>
        </w:rPr>
        <w:t xml:space="preserve"> «отсылка к праву</w:t>
      </w:r>
      <w:r w:rsidR="0097460F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847097" w:rsidRPr="003132A0">
        <w:rPr>
          <w:rFonts w:ascii="Times New Roman" w:hAnsi="Times New Roman" w:cs="Times New Roman"/>
          <w:b/>
          <w:i/>
          <w:sz w:val="28"/>
          <w:szCs w:val="28"/>
        </w:rPr>
        <w:t xml:space="preserve">»: </w:t>
      </w:r>
    </w:p>
    <w:p w14:paraId="51FFCBB3" w14:textId="77777777" w:rsidR="0097460F" w:rsidRDefault="0097460F" w:rsidP="00847097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D36644C" w14:textId="77777777" w:rsidR="00847097" w:rsidRPr="003132A0" w:rsidRDefault="00D65403" w:rsidP="00847097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132A0">
        <w:rPr>
          <w:rFonts w:ascii="Times New Roman" w:hAnsi="Times New Roman" w:cs="Times New Roman"/>
          <w:b/>
          <w:i/>
          <w:sz w:val="28"/>
          <w:szCs w:val="28"/>
        </w:rPr>
        <w:t xml:space="preserve">14. </w:t>
      </w:r>
      <w:r w:rsidR="006E2139" w:rsidRPr="00ED2DCE">
        <w:rPr>
          <w:rFonts w:ascii="Times New Roman" w:hAnsi="Times New Roman" w:cs="Times New Roman"/>
          <w:b/>
          <w:i/>
          <w:sz w:val="28"/>
          <w:szCs w:val="28"/>
        </w:rPr>
        <w:t>Ситуацию, при которой отношения, признаваемые в одном государстве, не признаются в другом</w:t>
      </w:r>
      <w:r w:rsidR="006E2139" w:rsidRPr="003132A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6E2139">
        <w:rPr>
          <w:rFonts w:ascii="Times New Roman" w:hAnsi="Times New Roman" w:cs="Times New Roman"/>
          <w:b/>
          <w:i/>
          <w:sz w:val="28"/>
          <w:szCs w:val="28"/>
        </w:rPr>
        <w:t>обозначают</w:t>
      </w:r>
      <w:r w:rsidR="00847097" w:rsidRPr="003132A0">
        <w:rPr>
          <w:rFonts w:ascii="Times New Roman" w:hAnsi="Times New Roman" w:cs="Times New Roman"/>
          <w:b/>
          <w:i/>
          <w:sz w:val="28"/>
          <w:szCs w:val="28"/>
        </w:rPr>
        <w:t xml:space="preserve"> термин</w:t>
      </w:r>
      <w:r w:rsidR="006E2139">
        <w:rPr>
          <w:rFonts w:ascii="Times New Roman" w:hAnsi="Times New Roman" w:cs="Times New Roman"/>
          <w:b/>
          <w:i/>
          <w:sz w:val="28"/>
          <w:szCs w:val="28"/>
        </w:rPr>
        <w:t>ом</w:t>
      </w:r>
      <w:r w:rsidR="00847097" w:rsidRPr="003132A0">
        <w:rPr>
          <w:rFonts w:ascii="Times New Roman" w:hAnsi="Times New Roman" w:cs="Times New Roman"/>
          <w:b/>
          <w:i/>
          <w:sz w:val="28"/>
          <w:szCs w:val="28"/>
        </w:rPr>
        <w:t xml:space="preserve"> «</w:t>
      </w:r>
      <w:r w:rsidR="006E2139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847097" w:rsidRPr="003132A0">
        <w:rPr>
          <w:rFonts w:ascii="Times New Roman" w:hAnsi="Times New Roman" w:cs="Times New Roman"/>
          <w:b/>
          <w:i/>
          <w:sz w:val="28"/>
          <w:szCs w:val="28"/>
        </w:rPr>
        <w:t>»:</w:t>
      </w:r>
    </w:p>
    <w:p w14:paraId="0AB2A263" w14:textId="77777777" w:rsidR="006E2139" w:rsidRDefault="006E2139" w:rsidP="00847097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020C5D3A" w14:textId="77777777" w:rsidR="00847097" w:rsidRPr="003132A0" w:rsidRDefault="00D65403" w:rsidP="00847097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132A0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15. </w:t>
      </w:r>
      <w:r w:rsidR="00847097" w:rsidRPr="003132A0">
        <w:rPr>
          <w:rFonts w:ascii="Times New Roman" w:hAnsi="Times New Roman" w:cs="Times New Roman"/>
          <w:b/>
          <w:i/>
          <w:sz w:val="28"/>
          <w:szCs w:val="28"/>
        </w:rPr>
        <w:t xml:space="preserve">На кого распространяются реторсии: </w:t>
      </w:r>
    </w:p>
    <w:p w14:paraId="2F612275" w14:textId="7665ED37" w:rsidR="00847097" w:rsidRPr="007F5ADA" w:rsidRDefault="00847097" w:rsidP="0084709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А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7F5ADA">
        <w:rPr>
          <w:rFonts w:ascii="Times New Roman" w:hAnsi="Times New Roman" w:cs="Times New Roman"/>
          <w:sz w:val="28"/>
          <w:szCs w:val="28"/>
        </w:rPr>
        <w:t xml:space="preserve"> на иностранных граждан и организации, лиц без гражданства </w:t>
      </w:r>
    </w:p>
    <w:p w14:paraId="3C73B8AD" w14:textId="1E53820A" w:rsidR="00847097" w:rsidRPr="007F5ADA" w:rsidRDefault="00847097" w:rsidP="0084709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Б</w:t>
      </w:r>
      <w:r w:rsidR="00681AB0">
        <w:rPr>
          <w:rFonts w:ascii="Times New Roman" w:hAnsi="Times New Roman" w:cs="Times New Roman"/>
          <w:sz w:val="28"/>
          <w:szCs w:val="28"/>
        </w:rPr>
        <w:t xml:space="preserve">: </w:t>
      </w:r>
      <w:r w:rsidRPr="007F5ADA">
        <w:rPr>
          <w:rFonts w:ascii="Times New Roman" w:hAnsi="Times New Roman" w:cs="Times New Roman"/>
          <w:sz w:val="28"/>
          <w:szCs w:val="28"/>
        </w:rPr>
        <w:t>на права иностранных лиц тех государств, в которых не применяется российское право</w:t>
      </w:r>
    </w:p>
    <w:p w14:paraId="3E808AFB" w14:textId="04B07189" w:rsidR="00847097" w:rsidRPr="00ED2DCE" w:rsidRDefault="00847097" w:rsidP="0084709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2DCE">
        <w:rPr>
          <w:rFonts w:ascii="Times New Roman" w:hAnsi="Times New Roman" w:cs="Times New Roman"/>
          <w:sz w:val="28"/>
          <w:szCs w:val="28"/>
        </w:rPr>
        <w:t>В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ED2DCE">
        <w:rPr>
          <w:rFonts w:ascii="Times New Roman" w:hAnsi="Times New Roman" w:cs="Times New Roman"/>
          <w:sz w:val="28"/>
          <w:szCs w:val="28"/>
        </w:rPr>
        <w:t xml:space="preserve"> на права иностранных лиц тех государств, в которых имеются специальные ограничения прав российских граждан и юридических лиц </w:t>
      </w:r>
    </w:p>
    <w:p w14:paraId="6460999F" w14:textId="00003538" w:rsidR="00484693" w:rsidRPr="007F5ADA" w:rsidRDefault="00847097" w:rsidP="00847097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Г</w:t>
      </w:r>
      <w:r w:rsidR="00681AB0">
        <w:rPr>
          <w:rFonts w:ascii="Times New Roman" w:hAnsi="Times New Roman" w:cs="Times New Roman"/>
          <w:sz w:val="28"/>
          <w:szCs w:val="28"/>
        </w:rPr>
        <w:t xml:space="preserve">: </w:t>
      </w:r>
      <w:r w:rsidRPr="007F5ADA">
        <w:rPr>
          <w:rFonts w:ascii="Times New Roman" w:hAnsi="Times New Roman" w:cs="Times New Roman"/>
          <w:sz w:val="28"/>
          <w:szCs w:val="28"/>
        </w:rPr>
        <w:t>на граждан РФ и российские организации</w:t>
      </w:r>
    </w:p>
    <w:p w14:paraId="68F24BD1" w14:textId="77777777" w:rsidR="00D65403" w:rsidRPr="007F5ADA" w:rsidRDefault="00D65403" w:rsidP="00C9695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2536FB6" w14:textId="77777777" w:rsidR="00B51A3A" w:rsidRPr="003132A0" w:rsidRDefault="00D65403" w:rsidP="004C753F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132A0">
        <w:rPr>
          <w:rFonts w:ascii="Times New Roman" w:hAnsi="Times New Roman" w:cs="Times New Roman"/>
          <w:b/>
          <w:i/>
          <w:sz w:val="28"/>
          <w:szCs w:val="28"/>
        </w:rPr>
        <w:t xml:space="preserve">16. </w:t>
      </w:r>
      <w:r w:rsidR="004C753F" w:rsidRPr="003132A0">
        <w:rPr>
          <w:rFonts w:ascii="Times New Roman" w:hAnsi="Times New Roman" w:cs="Times New Roman"/>
          <w:b/>
          <w:i/>
          <w:sz w:val="28"/>
          <w:szCs w:val="28"/>
        </w:rPr>
        <w:t xml:space="preserve">Какие вопросы разрешаются по личному закону физического лица: </w:t>
      </w:r>
    </w:p>
    <w:p w14:paraId="45F16A57" w14:textId="70CEC500" w:rsidR="00B51A3A" w:rsidRPr="00ED2DCE" w:rsidRDefault="004C753F" w:rsidP="004C753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2DCE">
        <w:rPr>
          <w:rFonts w:ascii="Times New Roman" w:hAnsi="Times New Roman" w:cs="Times New Roman"/>
          <w:sz w:val="28"/>
          <w:szCs w:val="28"/>
        </w:rPr>
        <w:t>А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ED2DCE">
        <w:rPr>
          <w:rFonts w:ascii="Times New Roman" w:hAnsi="Times New Roman" w:cs="Times New Roman"/>
          <w:sz w:val="28"/>
          <w:szCs w:val="28"/>
        </w:rPr>
        <w:t xml:space="preserve"> правоспособность лица </w:t>
      </w:r>
    </w:p>
    <w:p w14:paraId="5989618C" w14:textId="23616790" w:rsidR="00B51A3A" w:rsidRPr="007F5ADA" w:rsidRDefault="004C753F" w:rsidP="004C753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Б</w:t>
      </w:r>
      <w:r w:rsidR="00681AB0">
        <w:rPr>
          <w:rFonts w:ascii="Times New Roman" w:hAnsi="Times New Roman" w:cs="Times New Roman"/>
          <w:sz w:val="28"/>
          <w:szCs w:val="28"/>
        </w:rPr>
        <w:t xml:space="preserve">: </w:t>
      </w:r>
      <w:r w:rsidRPr="007F5ADA">
        <w:rPr>
          <w:rFonts w:ascii="Times New Roman" w:hAnsi="Times New Roman" w:cs="Times New Roman"/>
          <w:sz w:val="28"/>
          <w:szCs w:val="28"/>
        </w:rPr>
        <w:t>опека и попечительство – по всем вопросам</w:t>
      </w:r>
    </w:p>
    <w:p w14:paraId="06701ED1" w14:textId="1A653640" w:rsidR="00067690" w:rsidRPr="007F5ADA" w:rsidRDefault="004C753F" w:rsidP="004C753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В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7F5ADA">
        <w:rPr>
          <w:rFonts w:ascii="Times New Roman" w:hAnsi="Times New Roman" w:cs="Times New Roman"/>
          <w:sz w:val="28"/>
          <w:szCs w:val="28"/>
        </w:rPr>
        <w:t xml:space="preserve"> право заниматься предпринимательской деятельностью в качестве индивидуального предпринимателя</w:t>
      </w:r>
    </w:p>
    <w:p w14:paraId="165ADB12" w14:textId="00111C89" w:rsidR="004C753F" w:rsidRPr="007F5ADA" w:rsidRDefault="004C753F" w:rsidP="004C753F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Г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7F5ADA">
        <w:rPr>
          <w:rFonts w:ascii="Times New Roman" w:hAnsi="Times New Roman" w:cs="Times New Roman"/>
          <w:sz w:val="28"/>
          <w:szCs w:val="28"/>
        </w:rPr>
        <w:t xml:space="preserve"> возможность признания лица безвестно отсутствующим и объявление его умершим</w:t>
      </w:r>
    </w:p>
    <w:p w14:paraId="3692FC49" w14:textId="77777777" w:rsidR="00D65403" w:rsidRPr="007F5ADA" w:rsidRDefault="00D65403" w:rsidP="00C96954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FE53F95" w14:textId="77777777" w:rsidR="00B51A3A" w:rsidRPr="000478FE" w:rsidRDefault="00D65403" w:rsidP="00D92321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132A0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17. </w:t>
      </w:r>
      <w:r w:rsidR="000478FE" w:rsidRPr="000478FE">
        <w:rPr>
          <w:rFonts w:ascii="Times New Roman" w:hAnsi="Times New Roman" w:cs="Times New Roman"/>
          <w:b/>
          <w:i/>
          <w:sz w:val="28"/>
          <w:szCs w:val="28"/>
        </w:rPr>
        <w:t>Г</w:t>
      </w:r>
      <w:r w:rsidR="00D92321" w:rsidRPr="000478FE">
        <w:rPr>
          <w:rFonts w:ascii="Times New Roman" w:hAnsi="Times New Roman" w:cs="Times New Roman"/>
          <w:b/>
          <w:i/>
          <w:sz w:val="28"/>
          <w:szCs w:val="28"/>
        </w:rPr>
        <w:t>осударство участвует в частноправовых отношениях с иностранным элементом</w:t>
      </w:r>
      <w:r w:rsidR="00F04763" w:rsidRPr="000478FE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92321" w:rsidRPr="000478FE">
        <w:rPr>
          <w:rFonts w:ascii="Times New Roman" w:hAnsi="Times New Roman" w:cs="Times New Roman"/>
          <w:b/>
          <w:i/>
          <w:sz w:val="28"/>
          <w:szCs w:val="28"/>
        </w:rPr>
        <w:t>на равных началах с физическими лицами и организациями, но обладает</w:t>
      </w:r>
      <w:r w:rsidR="00F04763" w:rsidRPr="000478FE">
        <w:rPr>
          <w:rFonts w:ascii="Times New Roman" w:hAnsi="Times New Roman" w:cs="Times New Roman"/>
          <w:b/>
          <w:i/>
          <w:sz w:val="28"/>
          <w:szCs w:val="28"/>
        </w:rPr>
        <w:t xml:space="preserve"> …</w:t>
      </w:r>
      <w:r w:rsidR="00D92321" w:rsidRPr="000478FE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58C50068" w14:textId="77777777" w:rsidR="00D65403" w:rsidRPr="007F5ADA" w:rsidRDefault="00D65403" w:rsidP="00C96954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8AD8859" w14:textId="77777777" w:rsidR="00B51A3A" w:rsidRPr="00D00716" w:rsidRDefault="00D65403" w:rsidP="001F7BEE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00716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18. </w:t>
      </w:r>
      <w:r w:rsidR="006E2139" w:rsidRPr="00D00716">
        <w:rPr>
          <w:rFonts w:ascii="Times New Roman" w:hAnsi="Times New Roman" w:cs="Times New Roman"/>
          <w:b/>
          <w:i/>
          <w:sz w:val="28"/>
          <w:szCs w:val="28"/>
        </w:rPr>
        <w:t xml:space="preserve">Принадлежность имущества к движимым или недвижимым вещам </w:t>
      </w:r>
      <w:r w:rsidR="001F7BEE" w:rsidRPr="00D00716">
        <w:rPr>
          <w:rFonts w:ascii="Times New Roman" w:hAnsi="Times New Roman" w:cs="Times New Roman"/>
          <w:b/>
          <w:i/>
          <w:sz w:val="28"/>
          <w:szCs w:val="28"/>
        </w:rPr>
        <w:t>определяется п</w:t>
      </w:r>
      <w:r w:rsidR="00D92321" w:rsidRPr="00D00716">
        <w:rPr>
          <w:rFonts w:ascii="Times New Roman" w:hAnsi="Times New Roman" w:cs="Times New Roman"/>
          <w:b/>
          <w:i/>
          <w:sz w:val="28"/>
          <w:szCs w:val="28"/>
        </w:rPr>
        <w:t>о праву страны, где находится</w:t>
      </w:r>
      <w:r w:rsidR="001F7BEE" w:rsidRPr="00D00716">
        <w:rPr>
          <w:rFonts w:ascii="Times New Roman" w:hAnsi="Times New Roman" w:cs="Times New Roman"/>
          <w:b/>
          <w:i/>
          <w:sz w:val="28"/>
          <w:szCs w:val="28"/>
        </w:rPr>
        <w:t xml:space="preserve"> …</w:t>
      </w:r>
      <w:r w:rsidR="00D92321" w:rsidRPr="00D00716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54548DC1" w14:textId="77777777" w:rsidR="001F7BEE" w:rsidRDefault="001F7BEE" w:rsidP="00D92321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4ACF13A2" w14:textId="77777777" w:rsidR="00B51A3A" w:rsidRPr="003132A0" w:rsidRDefault="00D65403" w:rsidP="00D92321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132A0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19. </w:t>
      </w:r>
      <w:r w:rsidR="00D92321" w:rsidRPr="003132A0">
        <w:rPr>
          <w:rFonts w:ascii="Times New Roman" w:hAnsi="Times New Roman" w:cs="Times New Roman"/>
          <w:b/>
          <w:i/>
          <w:sz w:val="28"/>
          <w:szCs w:val="28"/>
        </w:rPr>
        <w:t xml:space="preserve">В чем заключается особенность правового положения иностранца: </w:t>
      </w:r>
    </w:p>
    <w:p w14:paraId="0531049F" w14:textId="10ADF61B" w:rsidR="00B51A3A" w:rsidRPr="00B75484" w:rsidRDefault="00D92321" w:rsidP="00D923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75484">
        <w:rPr>
          <w:rFonts w:ascii="Times New Roman" w:hAnsi="Times New Roman" w:cs="Times New Roman"/>
          <w:sz w:val="28"/>
          <w:szCs w:val="28"/>
        </w:rPr>
        <w:t>А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B75484">
        <w:rPr>
          <w:rFonts w:ascii="Times New Roman" w:hAnsi="Times New Roman" w:cs="Times New Roman"/>
          <w:sz w:val="28"/>
          <w:szCs w:val="28"/>
        </w:rPr>
        <w:t xml:space="preserve"> иностранец подчиняется как бы двум правопорядкам: отечественному и государству, в котором находится </w:t>
      </w:r>
    </w:p>
    <w:p w14:paraId="448B0846" w14:textId="3A1F038C" w:rsidR="00B51A3A" w:rsidRPr="007F5ADA" w:rsidRDefault="00D92321" w:rsidP="00D923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lastRenderedPageBreak/>
        <w:t>Б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7F5ADA">
        <w:rPr>
          <w:rFonts w:ascii="Times New Roman" w:hAnsi="Times New Roman" w:cs="Times New Roman"/>
          <w:sz w:val="28"/>
          <w:szCs w:val="28"/>
        </w:rPr>
        <w:t xml:space="preserve"> правовое положение иностранца определяется международными договорами </w:t>
      </w:r>
    </w:p>
    <w:p w14:paraId="24C94E55" w14:textId="3F325271" w:rsidR="00B51A3A" w:rsidRPr="007F5ADA" w:rsidRDefault="00D92321" w:rsidP="00D923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В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7F5ADA">
        <w:rPr>
          <w:rFonts w:ascii="Times New Roman" w:hAnsi="Times New Roman" w:cs="Times New Roman"/>
          <w:sz w:val="28"/>
          <w:szCs w:val="28"/>
        </w:rPr>
        <w:t xml:space="preserve"> иностранец подчиняется отечественному правопорядку и учитывает обычаи страны пребывания </w:t>
      </w:r>
    </w:p>
    <w:p w14:paraId="59CED1BE" w14:textId="5515F6FB" w:rsidR="007C4447" w:rsidRPr="007F5ADA" w:rsidRDefault="00D92321" w:rsidP="00D9232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ADA">
        <w:rPr>
          <w:rFonts w:ascii="Times New Roman" w:hAnsi="Times New Roman" w:cs="Times New Roman"/>
          <w:sz w:val="28"/>
          <w:szCs w:val="28"/>
        </w:rPr>
        <w:t>Г</w:t>
      </w:r>
      <w:r w:rsidR="00681AB0">
        <w:rPr>
          <w:rFonts w:ascii="Times New Roman" w:hAnsi="Times New Roman" w:cs="Times New Roman"/>
          <w:sz w:val="28"/>
          <w:szCs w:val="28"/>
        </w:rPr>
        <w:t>:</w:t>
      </w:r>
      <w:r w:rsidRPr="007F5ADA">
        <w:rPr>
          <w:rFonts w:ascii="Times New Roman" w:hAnsi="Times New Roman" w:cs="Times New Roman"/>
          <w:sz w:val="28"/>
          <w:szCs w:val="28"/>
        </w:rPr>
        <w:t xml:space="preserve"> иностранец подчиняется только правопорядку государства, в котором находится</w:t>
      </w:r>
    </w:p>
    <w:p w14:paraId="6E514F12" w14:textId="77777777" w:rsidR="007F5ADA" w:rsidRPr="007F5ADA" w:rsidRDefault="007F5ADA" w:rsidP="00D92321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405358B4" w14:textId="77777777" w:rsidR="00B51A3A" w:rsidRPr="003132A0" w:rsidRDefault="00D65403" w:rsidP="00D92321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132A0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20. </w:t>
      </w:r>
      <w:r w:rsidR="001F7BEE">
        <w:rPr>
          <w:rFonts w:ascii="Times New Roman" w:hAnsi="Times New Roman" w:cs="Times New Roman"/>
          <w:b/>
          <w:i/>
          <w:sz w:val="28"/>
          <w:szCs w:val="28"/>
        </w:rPr>
        <w:t>К</w:t>
      </w:r>
      <w:r w:rsidR="00411BE3" w:rsidRPr="003132A0">
        <w:rPr>
          <w:rFonts w:ascii="Times New Roman" w:hAnsi="Times New Roman" w:cs="Times New Roman"/>
          <w:b/>
          <w:i/>
          <w:sz w:val="28"/>
          <w:szCs w:val="28"/>
        </w:rPr>
        <w:t>оллизионный и материально-правовой способы регулирования правоотношений в международном частном праве</w:t>
      </w:r>
      <w:r w:rsidR="001F7BEE">
        <w:rPr>
          <w:rFonts w:ascii="Times New Roman" w:hAnsi="Times New Roman" w:cs="Times New Roman"/>
          <w:b/>
          <w:i/>
          <w:sz w:val="28"/>
          <w:szCs w:val="28"/>
        </w:rPr>
        <w:t xml:space="preserve"> образуют … регулирования</w:t>
      </w:r>
      <w:r w:rsidR="00B75484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411BE3" w:rsidRPr="003132A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587ED246" w14:textId="77777777" w:rsidR="00064DC2" w:rsidRDefault="00064DC2" w:rsidP="00B7428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4559BF4" w14:textId="77777777" w:rsidR="00EC6FEA" w:rsidRPr="00B16399" w:rsidRDefault="00EC6FEA" w:rsidP="00B16399">
      <w:pPr>
        <w:pStyle w:val="1"/>
        <w:rPr>
          <w:rFonts w:eastAsia="Calibri"/>
          <w:sz w:val="28"/>
        </w:rPr>
      </w:pPr>
      <w:bookmarkStart w:id="5" w:name="_Toc181035691"/>
      <w:r w:rsidRPr="00B16399">
        <w:rPr>
          <w:sz w:val="28"/>
        </w:rPr>
        <w:t>3</w:t>
      </w:r>
      <w:bookmarkStart w:id="6" w:name="_Hlk132903359"/>
      <w:r w:rsidRPr="00B16399">
        <w:rPr>
          <w:sz w:val="28"/>
        </w:rPr>
        <w:t>. Примерные критерии оценивания</w:t>
      </w:r>
      <w:bookmarkEnd w:id="5"/>
      <w:bookmarkEnd w:id="6"/>
      <w:r w:rsidRPr="00B16399">
        <w:rPr>
          <w:sz w:val="28"/>
        </w:rPr>
        <w:t xml:space="preserve"> </w:t>
      </w:r>
      <w:r w:rsidRPr="00B16399">
        <w:rPr>
          <w:rFonts w:eastAsia="Calibri"/>
          <w:sz w:val="28"/>
        </w:rPr>
        <w:t xml:space="preserve"> </w:t>
      </w:r>
    </w:p>
    <w:p w14:paraId="334C8EEC" w14:textId="77777777" w:rsidR="00EC6FEA" w:rsidRPr="000613F0" w:rsidRDefault="00EC6FEA" w:rsidP="00EC6FEA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1B13BED1" w14:textId="77777777" w:rsidR="00EC6FEA" w:rsidRPr="000613F0" w:rsidRDefault="00EC6FEA" w:rsidP="00EC6FE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5F8C0B8D" w14:textId="77777777" w:rsidR="00EC6FEA" w:rsidRPr="000613F0" w:rsidRDefault="00EC6FEA" w:rsidP="00EC6FEA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1AA3FFD5" w14:textId="77777777" w:rsidR="00EC6FEA" w:rsidRPr="000613F0" w:rsidRDefault="00EC6FEA" w:rsidP="00EC6FE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209A5F87" w14:textId="77777777" w:rsidR="00EC6FEA" w:rsidRPr="000613F0" w:rsidRDefault="00EC6FEA" w:rsidP="00EC6FE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5D4F8D04" w14:textId="77777777" w:rsidR="00EC6FEA" w:rsidRPr="000613F0" w:rsidRDefault="00EC6FEA" w:rsidP="00EC6FE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4FE1BD86" w14:textId="77777777" w:rsidR="00EC6FEA" w:rsidRPr="000613F0" w:rsidRDefault="00EC6FEA" w:rsidP="00EC6FE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230AD2D" w14:textId="77777777" w:rsidR="00EC6FEA" w:rsidRPr="000613F0" w:rsidRDefault="00EC6FEA" w:rsidP="00EC6FE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4070559D" w14:textId="77777777" w:rsidR="00EC6FEA" w:rsidRPr="000613F0" w:rsidRDefault="00EC6FEA" w:rsidP="00EC6FEA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30913FB4" w14:textId="77777777" w:rsidR="00EC6FEA" w:rsidRPr="000613F0" w:rsidRDefault="00EC6FEA" w:rsidP="00EC6FE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4F45A3CC" w14:textId="77777777" w:rsidR="00EC6FEA" w:rsidRPr="000613F0" w:rsidRDefault="00EC6FEA" w:rsidP="00EC6FE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выставляется обучающемуся, показавшему фрагментарный, разрозненный характер знаний, недостаточно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3DA9A6EC" w14:textId="77777777" w:rsidR="00EC6FEA" w:rsidRPr="000613F0" w:rsidRDefault="00EC6FEA" w:rsidP="00EC6FE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30756F19" w14:textId="77777777" w:rsidR="00EC6FEA" w:rsidRDefault="00EC6FEA" w:rsidP="00EC6FE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433D0E0" w14:textId="77777777" w:rsidR="006669CE" w:rsidRPr="000613F0" w:rsidRDefault="006669CE" w:rsidP="006669C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2E0DD17" w14:textId="77777777" w:rsidR="003B102B" w:rsidRPr="007936DE" w:rsidRDefault="006669CE" w:rsidP="00B7428E">
      <w:pPr>
        <w:pStyle w:val="1"/>
        <w:spacing w:line="276" w:lineRule="auto"/>
        <w:ind w:firstLine="709"/>
        <w:jc w:val="both"/>
        <w:rPr>
          <w:sz w:val="28"/>
        </w:rPr>
      </w:pPr>
      <w:bookmarkStart w:id="7" w:name="_Toc178162865"/>
      <w:bookmarkStart w:id="8" w:name="_Toc181035692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7"/>
      <w:bookmarkEnd w:id="8"/>
    </w:p>
    <w:p w14:paraId="378EB2A4" w14:textId="77777777" w:rsidR="005B7C73" w:rsidRPr="006669CE" w:rsidRDefault="005B7C73" w:rsidP="00B7428E">
      <w:pPr>
        <w:spacing w:after="0"/>
        <w:ind w:firstLine="709"/>
        <w:jc w:val="both"/>
        <w:rPr>
          <w:sz w:val="28"/>
          <w:szCs w:val="28"/>
        </w:rPr>
      </w:pPr>
    </w:p>
    <w:p w14:paraId="78681E02" w14:textId="77777777" w:rsidR="001F7BEE" w:rsidRPr="007936DE" w:rsidRDefault="001F7BEE" w:rsidP="00121389">
      <w:pPr>
        <w:spacing w:after="0"/>
        <w:ind w:firstLine="709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ПКН-</w:t>
      </w:r>
      <w:r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2</w:t>
      </w: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14:paraId="4D542A29" w14:textId="77777777" w:rsidR="001F7BEE" w:rsidRPr="00EF79ED" w:rsidRDefault="001F7BEE" w:rsidP="001F7BE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 w:rsidR="00E73AF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2A0F6B" w:rsidRPr="00EF79ED">
        <w:rPr>
          <w:rFonts w:ascii="Times New Roman" w:hAnsi="Times New Roman" w:cs="Times New Roman"/>
          <w:sz w:val="28"/>
          <w:szCs w:val="28"/>
        </w:rPr>
        <w:t>привязку</w:t>
      </w:r>
    </w:p>
    <w:p w14:paraId="30E2556A" w14:textId="77777777" w:rsidR="001F7BEE" w:rsidRPr="00EF79ED" w:rsidRDefault="001F7BEE" w:rsidP="00E73AF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 xml:space="preserve">2. </w:t>
      </w:r>
      <w:r w:rsidR="00E73AF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AD7A5C" w:rsidRPr="00EF79ED">
        <w:rPr>
          <w:rFonts w:ascii="Times New Roman" w:hAnsi="Times New Roman" w:cs="Times New Roman"/>
          <w:sz w:val="28"/>
          <w:szCs w:val="28"/>
        </w:rPr>
        <w:t>субъектов</w:t>
      </w:r>
    </w:p>
    <w:p w14:paraId="75F39A46" w14:textId="77777777" w:rsidR="001F7BEE" w:rsidRPr="00EF79ED" w:rsidRDefault="001F7BEE" w:rsidP="001F7BE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="00E73AF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AD7A5C" w:rsidRPr="00EF79ED">
        <w:rPr>
          <w:rFonts w:ascii="Times New Roman" w:hAnsi="Times New Roman" w:cs="Times New Roman"/>
          <w:sz w:val="28"/>
          <w:szCs w:val="28"/>
        </w:rPr>
        <w:t>учреждено</w:t>
      </w:r>
    </w:p>
    <w:p w14:paraId="1D72564F" w14:textId="77777777" w:rsidR="001F7BEE" w:rsidRPr="00EF79ED" w:rsidRDefault="001F7BEE" w:rsidP="001F7BE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="00E73AF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ED2DCE" w:rsidRPr="00EF79ED">
        <w:rPr>
          <w:rFonts w:ascii="Times New Roman" w:hAnsi="Times New Roman" w:cs="Times New Roman"/>
          <w:sz w:val="28"/>
          <w:szCs w:val="28"/>
        </w:rPr>
        <w:t>В</w:t>
      </w:r>
    </w:p>
    <w:p w14:paraId="4665D74F" w14:textId="77777777" w:rsidR="001F7BEE" w:rsidRPr="00EF79ED" w:rsidRDefault="001F7BEE" w:rsidP="0012138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 xml:space="preserve">5. </w:t>
      </w:r>
      <w:r w:rsidR="0012138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ED2DCE" w:rsidRPr="00EF79ED">
        <w:rPr>
          <w:rFonts w:ascii="Times New Roman" w:hAnsi="Times New Roman" w:cs="Times New Roman"/>
          <w:sz w:val="28"/>
          <w:szCs w:val="28"/>
        </w:rPr>
        <w:t>Б</w:t>
      </w:r>
    </w:p>
    <w:p w14:paraId="4C01DDE5" w14:textId="77777777" w:rsidR="00121389" w:rsidRPr="00EF79ED" w:rsidRDefault="00E73AF9" w:rsidP="00E73AF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>6.</w:t>
      </w:r>
      <w:r w:rsidRPr="00EF79ED">
        <w:rPr>
          <w:rFonts w:ascii="Times New Roman" w:hAnsi="Times New Roman" w:cs="Times New Roman"/>
          <w:sz w:val="28"/>
          <w:szCs w:val="28"/>
        </w:rPr>
        <w:t xml:space="preserve"> </w:t>
      </w:r>
      <w:r w:rsidR="0012138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B27F04" w:rsidRPr="00EF79ED">
        <w:rPr>
          <w:rFonts w:ascii="Times New Roman" w:hAnsi="Times New Roman" w:cs="Times New Roman"/>
          <w:sz w:val="28"/>
          <w:szCs w:val="28"/>
        </w:rPr>
        <w:t>иммунитет</w:t>
      </w:r>
    </w:p>
    <w:p w14:paraId="7EAA7F1E" w14:textId="77777777" w:rsidR="001F7BEE" w:rsidRPr="00EF79ED" w:rsidRDefault="001F7BEE" w:rsidP="001F7BE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 xml:space="preserve">7. </w:t>
      </w:r>
      <w:r w:rsidR="0012138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ED2DCE" w:rsidRPr="00EF79ED">
        <w:rPr>
          <w:rFonts w:ascii="Times New Roman" w:hAnsi="Times New Roman" w:cs="Times New Roman"/>
          <w:sz w:val="28"/>
          <w:szCs w:val="28"/>
        </w:rPr>
        <w:t>А</w:t>
      </w:r>
    </w:p>
    <w:p w14:paraId="6DDB956F" w14:textId="77777777" w:rsidR="001F7BEE" w:rsidRPr="00EF79ED" w:rsidRDefault="001F7BEE" w:rsidP="001213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 xml:space="preserve">8. </w:t>
      </w:r>
      <w:r w:rsidR="0012138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ED2DCE" w:rsidRPr="00EF79ED">
        <w:rPr>
          <w:rFonts w:ascii="Times New Roman" w:hAnsi="Times New Roman" w:cs="Times New Roman"/>
          <w:sz w:val="28"/>
          <w:szCs w:val="28"/>
        </w:rPr>
        <w:t>Г</w:t>
      </w:r>
      <w:r w:rsidRPr="00EF79E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C00C720" w14:textId="77777777" w:rsidR="001F7BEE" w:rsidRPr="00EF79ED" w:rsidRDefault="001F7BEE" w:rsidP="001213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 xml:space="preserve">9. </w:t>
      </w:r>
      <w:r w:rsidR="0012138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ED2DCE" w:rsidRPr="00EF79ED">
        <w:rPr>
          <w:rFonts w:ascii="Times New Roman" w:hAnsi="Times New Roman" w:cs="Times New Roman"/>
          <w:sz w:val="28"/>
          <w:szCs w:val="28"/>
        </w:rPr>
        <w:t>Г</w:t>
      </w:r>
    </w:p>
    <w:p w14:paraId="64E3DD95" w14:textId="77777777" w:rsidR="001F7BEE" w:rsidRPr="00EF79ED" w:rsidRDefault="001F7BEE" w:rsidP="001F7BE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 xml:space="preserve">10. </w:t>
      </w:r>
      <w:r w:rsidR="0012138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EF79ED">
        <w:rPr>
          <w:rFonts w:ascii="Times New Roman" w:hAnsi="Times New Roman" w:cs="Times New Roman"/>
          <w:sz w:val="28"/>
          <w:szCs w:val="28"/>
        </w:rPr>
        <w:t>национальность</w:t>
      </w:r>
    </w:p>
    <w:p w14:paraId="0978D264" w14:textId="77777777" w:rsidR="00681AB0" w:rsidRDefault="00681AB0" w:rsidP="00121389">
      <w:pPr>
        <w:spacing w:after="0"/>
        <w:ind w:firstLine="709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14B8777F" w14:textId="46B0D8C5" w:rsidR="001F7BEE" w:rsidRPr="00ED2DCE" w:rsidRDefault="001F7BEE" w:rsidP="00121389">
      <w:pPr>
        <w:spacing w:after="0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D2DCE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ПКН-5:</w:t>
      </w:r>
    </w:p>
    <w:p w14:paraId="03CCF8DD" w14:textId="77777777" w:rsidR="001F7BEE" w:rsidRPr="00EF79ED" w:rsidRDefault="001F7BEE" w:rsidP="001213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 xml:space="preserve">11. </w:t>
      </w:r>
      <w:r w:rsidR="0012138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ED2DCE" w:rsidRPr="00EF79ED">
        <w:rPr>
          <w:rFonts w:ascii="Times New Roman" w:hAnsi="Times New Roman" w:cs="Times New Roman"/>
          <w:sz w:val="28"/>
          <w:szCs w:val="28"/>
        </w:rPr>
        <w:t>В</w:t>
      </w:r>
      <w:r w:rsidRPr="00EF79E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973F2D3" w14:textId="77777777" w:rsidR="001F7BEE" w:rsidRPr="00EF79ED" w:rsidRDefault="001F7BEE" w:rsidP="001F7BE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 xml:space="preserve">12. </w:t>
      </w:r>
      <w:r w:rsidR="0012138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EF79ED">
        <w:rPr>
          <w:rFonts w:ascii="Times New Roman" w:hAnsi="Times New Roman" w:cs="Times New Roman"/>
          <w:sz w:val="28"/>
          <w:szCs w:val="28"/>
        </w:rPr>
        <w:t>скрытая коллизия</w:t>
      </w:r>
    </w:p>
    <w:p w14:paraId="20377FDE" w14:textId="77777777" w:rsidR="001F7BEE" w:rsidRPr="00EF79ED" w:rsidRDefault="001F7BEE" w:rsidP="001F7BE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 xml:space="preserve">13. </w:t>
      </w:r>
      <w:r w:rsidR="0012138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EF79ED">
        <w:rPr>
          <w:rFonts w:ascii="Times New Roman" w:hAnsi="Times New Roman" w:cs="Times New Roman"/>
          <w:sz w:val="28"/>
          <w:szCs w:val="28"/>
        </w:rPr>
        <w:t>третьего государства</w:t>
      </w:r>
    </w:p>
    <w:p w14:paraId="0C311AC1" w14:textId="77777777" w:rsidR="001F7BEE" w:rsidRPr="00EF79ED" w:rsidRDefault="001F7BEE" w:rsidP="001F7BE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79ED">
        <w:rPr>
          <w:rFonts w:ascii="Times New Roman" w:hAnsi="Times New Roman" w:cs="Times New Roman"/>
          <w:sz w:val="28"/>
          <w:szCs w:val="28"/>
        </w:rPr>
        <w:t xml:space="preserve">14. </w:t>
      </w:r>
      <w:r w:rsidR="0012138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EF79ED">
        <w:rPr>
          <w:rFonts w:ascii="Times New Roman" w:hAnsi="Times New Roman" w:cs="Times New Roman"/>
          <w:sz w:val="28"/>
          <w:szCs w:val="28"/>
        </w:rPr>
        <w:t>хромающие отношения</w:t>
      </w:r>
    </w:p>
    <w:p w14:paraId="52DC0CF1" w14:textId="77777777" w:rsidR="001F7BEE" w:rsidRPr="00EF79ED" w:rsidRDefault="001F7BEE" w:rsidP="001213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 xml:space="preserve">15. </w:t>
      </w:r>
      <w:r w:rsidR="0012138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ED2DCE" w:rsidRPr="00EF79ED">
        <w:rPr>
          <w:rFonts w:ascii="Times New Roman" w:hAnsi="Times New Roman" w:cs="Times New Roman"/>
          <w:sz w:val="28"/>
          <w:szCs w:val="28"/>
        </w:rPr>
        <w:t>В</w:t>
      </w:r>
    </w:p>
    <w:p w14:paraId="5EE9678B" w14:textId="77777777" w:rsidR="001F7BEE" w:rsidRPr="00EF79ED" w:rsidRDefault="001F7BEE" w:rsidP="001F7BE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79ED">
        <w:rPr>
          <w:rFonts w:ascii="Times New Roman" w:hAnsi="Times New Roman" w:cs="Times New Roman"/>
          <w:sz w:val="28"/>
          <w:szCs w:val="28"/>
        </w:rPr>
        <w:t xml:space="preserve">16. </w:t>
      </w:r>
      <w:r w:rsidR="0012138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ED2DCE" w:rsidRPr="00EF79ED">
        <w:rPr>
          <w:rFonts w:ascii="Times New Roman" w:hAnsi="Times New Roman" w:cs="Times New Roman"/>
          <w:sz w:val="28"/>
          <w:szCs w:val="28"/>
        </w:rPr>
        <w:t>А</w:t>
      </w:r>
      <w:r w:rsidRPr="00EF79E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B363236" w14:textId="77777777" w:rsidR="001F7BEE" w:rsidRPr="00EF79ED" w:rsidRDefault="001F7BEE" w:rsidP="001213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 xml:space="preserve">17. </w:t>
      </w:r>
      <w:r w:rsidR="0012138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F04763" w:rsidRPr="00EF79ED">
        <w:rPr>
          <w:rFonts w:ascii="Times New Roman" w:hAnsi="Times New Roman" w:cs="Times New Roman"/>
          <w:sz w:val="28"/>
          <w:szCs w:val="28"/>
        </w:rPr>
        <w:t>иммунитетом</w:t>
      </w:r>
    </w:p>
    <w:p w14:paraId="29311EFB" w14:textId="77777777" w:rsidR="001F7BEE" w:rsidRPr="00EF79ED" w:rsidRDefault="001F7BEE" w:rsidP="001F7BE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 xml:space="preserve">18. </w:t>
      </w:r>
      <w:r w:rsidR="0012138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EF79ED">
        <w:rPr>
          <w:rFonts w:ascii="Times New Roman" w:hAnsi="Times New Roman" w:cs="Times New Roman"/>
          <w:sz w:val="28"/>
          <w:szCs w:val="28"/>
        </w:rPr>
        <w:t>имущество</w:t>
      </w:r>
    </w:p>
    <w:p w14:paraId="5C7E4319" w14:textId="77777777" w:rsidR="001F7BEE" w:rsidRPr="00EF79ED" w:rsidRDefault="001F7BEE" w:rsidP="001213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 xml:space="preserve">19. </w:t>
      </w:r>
      <w:r w:rsidR="0012138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ED2DCE" w:rsidRPr="00EF79ED">
        <w:rPr>
          <w:rFonts w:ascii="Times New Roman" w:hAnsi="Times New Roman" w:cs="Times New Roman"/>
          <w:sz w:val="28"/>
          <w:szCs w:val="28"/>
        </w:rPr>
        <w:t>А</w:t>
      </w:r>
      <w:r w:rsidRPr="00EF79E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2E0ED98" w14:textId="77777777" w:rsidR="001F7BEE" w:rsidRPr="00EF79ED" w:rsidRDefault="001F7BEE" w:rsidP="001F7BE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79ED">
        <w:rPr>
          <w:rFonts w:ascii="Times New Roman" w:eastAsia="Times New Roman" w:hAnsi="Times New Roman" w:cs="Times New Roman"/>
          <w:sz w:val="28"/>
          <w:szCs w:val="28"/>
        </w:rPr>
        <w:t xml:space="preserve">20. </w:t>
      </w:r>
      <w:r w:rsidR="00121389" w:rsidRPr="00EF79ED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EF79ED">
        <w:rPr>
          <w:rFonts w:ascii="Times New Roman" w:hAnsi="Times New Roman" w:cs="Times New Roman"/>
          <w:sz w:val="28"/>
          <w:szCs w:val="28"/>
        </w:rPr>
        <w:t>метод</w:t>
      </w:r>
    </w:p>
    <w:sectPr w:rsidR="001F7BEE" w:rsidRPr="00EF79ED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8C21D93" w14:textId="77777777" w:rsidR="007F2C88" w:rsidRDefault="007F2C88">
      <w:pPr>
        <w:spacing w:after="0" w:line="240" w:lineRule="auto"/>
      </w:pPr>
      <w:r>
        <w:separator/>
      </w:r>
    </w:p>
  </w:endnote>
  <w:endnote w:type="continuationSeparator" w:id="0">
    <w:p w14:paraId="24675BD0" w14:textId="77777777" w:rsidR="007F2C88" w:rsidRDefault="007F2C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14:paraId="2396CBDE" w14:textId="77777777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53D97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14:paraId="6B17DB77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2032FE6" w14:textId="77777777" w:rsidR="007F2C88" w:rsidRDefault="007F2C88">
      <w:pPr>
        <w:spacing w:after="0" w:line="240" w:lineRule="auto"/>
      </w:pPr>
      <w:r>
        <w:separator/>
      </w:r>
    </w:p>
  </w:footnote>
  <w:footnote w:type="continuationSeparator" w:id="0">
    <w:p w14:paraId="0E15846E" w14:textId="77777777" w:rsidR="007F2C88" w:rsidRDefault="007F2C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8DA3B70"/>
    <w:multiLevelType w:val="hybridMultilevel"/>
    <w:tmpl w:val="2152B9EC"/>
    <w:lvl w:ilvl="0" w:tplc="0E04122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7"/>
  </w:num>
  <w:num w:numId="2">
    <w:abstractNumId w:val="6"/>
  </w:num>
  <w:num w:numId="3">
    <w:abstractNumId w:val="22"/>
  </w:num>
  <w:num w:numId="4">
    <w:abstractNumId w:val="8"/>
  </w:num>
  <w:num w:numId="5">
    <w:abstractNumId w:val="26"/>
  </w:num>
  <w:num w:numId="6">
    <w:abstractNumId w:val="15"/>
  </w:num>
  <w:num w:numId="7">
    <w:abstractNumId w:val="12"/>
  </w:num>
  <w:num w:numId="8">
    <w:abstractNumId w:val="25"/>
  </w:num>
  <w:num w:numId="9">
    <w:abstractNumId w:val="4"/>
  </w:num>
  <w:num w:numId="10">
    <w:abstractNumId w:val="17"/>
  </w:num>
  <w:num w:numId="11">
    <w:abstractNumId w:val="0"/>
  </w:num>
  <w:num w:numId="12">
    <w:abstractNumId w:val="1"/>
  </w:num>
  <w:num w:numId="13">
    <w:abstractNumId w:val="19"/>
  </w:num>
  <w:num w:numId="14">
    <w:abstractNumId w:val="23"/>
  </w:num>
  <w:num w:numId="15">
    <w:abstractNumId w:val="30"/>
  </w:num>
  <w:num w:numId="16">
    <w:abstractNumId w:val="28"/>
  </w:num>
  <w:num w:numId="17">
    <w:abstractNumId w:val="9"/>
  </w:num>
  <w:num w:numId="18">
    <w:abstractNumId w:val="18"/>
  </w:num>
  <w:num w:numId="19">
    <w:abstractNumId w:val="2"/>
  </w:num>
  <w:num w:numId="20">
    <w:abstractNumId w:val="21"/>
  </w:num>
  <w:num w:numId="21">
    <w:abstractNumId w:val="5"/>
  </w:num>
  <w:num w:numId="22">
    <w:abstractNumId w:val="10"/>
  </w:num>
  <w:num w:numId="23">
    <w:abstractNumId w:val="7"/>
  </w:num>
  <w:num w:numId="24">
    <w:abstractNumId w:val="20"/>
  </w:num>
  <w:num w:numId="25">
    <w:abstractNumId w:val="24"/>
  </w:num>
  <w:num w:numId="26">
    <w:abstractNumId w:val="31"/>
  </w:num>
  <w:num w:numId="27">
    <w:abstractNumId w:val="29"/>
  </w:num>
  <w:num w:numId="28">
    <w:abstractNumId w:val="11"/>
  </w:num>
  <w:num w:numId="29">
    <w:abstractNumId w:val="3"/>
  </w:num>
  <w:num w:numId="30">
    <w:abstractNumId w:val="13"/>
  </w:num>
  <w:num w:numId="31">
    <w:abstractNumId w:val="16"/>
  </w:num>
  <w:num w:numId="32">
    <w:abstractNumId w:val="14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4A89"/>
    <w:rsid w:val="0004572C"/>
    <w:rsid w:val="000478FE"/>
    <w:rsid w:val="0005053A"/>
    <w:rsid w:val="0005162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8158C"/>
    <w:rsid w:val="00082C25"/>
    <w:rsid w:val="000837DB"/>
    <w:rsid w:val="000932E6"/>
    <w:rsid w:val="0009580E"/>
    <w:rsid w:val="00095A5C"/>
    <w:rsid w:val="00095E52"/>
    <w:rsid w:val="000A55BD"/>
    <w:rsid w:val="000B15EB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4C4A"/>
    <w:rsid w:val="00107714"/>
    <w:rsid w:val="00112EFA"/>
    <w:rsid w:val="00116E3B"/>
    <w:rsid w:val="001175A8"/>
    <w:rsid w:val="00121389"/>
    <w:rsid w:val="00125F86"/>
    <w:rsid w:val="0013103D"/>
    <w:rsid w:val="001425D5"/>
    <w:rsid w:val="00153D97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90D5C"/>
    <w:rsid w:val="00191E29"/>
    <w:rsid w:val="001937F2"/>
    <w:rsid w:val="00196B6E"/>
    <w:rsid w:val="00197A20"/>
    <w:rsid w:val="001A1EC1"/>
    <w:rsid w:val="001A3CB8"/>
    <w:rsid w:val="001B299D"/>
    <w:rsid w:val="001B36EE"/>
    <w:rsid w:val="001C0F37"/>
    <w:rsid w:val="001C3A94"/>
    <w:rsid w:val="001C57AF"/>
    <w:rsid w:val="001D0958"/>
    <w:rsid w:val="001D166E"/>
    <w:rsid w:val="001D60D9"/>
    <w:rsid w:val="001D791C"/>
    <w:rsid w:val="001E2168"/>
    <w:rsid w:val="001E4B03"/>
    <w:rsid w:val="001F1F38"/>
    <w:rsid w:val="001F61BA"/>
    <w:rsid w:val="001F7BEE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6CD8"/>
    <w:rsid w:val="00227C73"/>
    <w:rsid w:val="00230670"/>
    <w:rsid w:val="0023244B"/>
    <w:rsid w:val="00235D77"/>
    <w:rsid w:val="002411CF"/>
    <w:rsid w:val="0024174F"/>
    <w:rsid w:val="00242DA1"/>
    <w:rsid w:val="00242F5F"/>
    <w:rsid w:val="00246D2E"/>
    <w:rsid w:val="0024753D"/>
    <w:rsid w:val="0025163F"/>
    <w:rsid w:val="002533B1"/>
    <w:rsid w:val="00254A20"/>
    <w:rsid w:val="0026286E"/>
    <w:rsid w:val="00263C10"/>
    <w:rsid w:val="00263C9B"/>
    <w:rsid w:val="00266051"/>
    <w:rsid w:val="00270571"/>
    <w:rsid w:val="00273E2B"/>
    <w:rsid w:val="0027664E"/>
    <w:rsid w:val="00280DC0"/>
    <w:rsid w:val="002827E5"/>
    <w:rsid w:val="00286A74"/>
    <w:rsid w:val="00290AE4"/>
    <w:rsid w:val="00290DFE"/>
    <w:rsid w:val="00290FB8"/>
    <w:rsid w:val="00295519"/>
    <w:rsid w:val="002A0F6B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06E9"/>
    <w:rsid w:val="002F12EA"/>
    <w:rsid w:val="002F7E61"/>
    <w:rsid w:val="00302F99"/>
    <w:rsid w:val="0030622A"/>
    <w:rsid w:val="003074F4"/>
    <w:rsid w:val="003132A0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D1A1C"/>
    <w:rsid w:val="003D34F1"/>
    <w:rsid w:val="003D7C01"/>
    <w:rsid w:val="003E659C"/>
    <w:rsid w:val="003F2ADC"/>
    <w:rsid w:val="003F3277"/>
    <w:rsid w:val="003F798C"/>
    <w:rsid w:val="00411BE3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508D5"/>
    <w:rsid w:val="004511B3"/>
    <w:rsid w:val="00451F9C"/>
    <w:rsid w:val="00461F35"/>
    <w:rsid w:val="0046591F"/>
    <w:rsid w:val="00467B80"/>
    <w:rsid w:val="00474753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C14E3"/>
    <w:rsid w:val="004C1F99"/>
    <w:rsid w:val="004C753F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13CBC"/>
    <w:rsid w:val="005215E4"/>
    <w:rsid w:val="00523F1B"/>
    <w:rsid w:val="005322C4"/>
    <w:rsid w:val="005344F1"/>
    <w:rsid w:val="00537BE1"/>
    <w:rsid w:val="00553BD7"/>
    <w:rsid w:val="00565BD3"/>
    <w:rsid w:val="005670D5"/>
    <w:rsid w:val="00577343"/>
    <w:rsid w:val="005778B7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8D1"/>
    <w:rsid w:val="00617924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669CE"/>
    <w:rsid w:val="00672FCE"/>
    <w:rsid w:val="006730B9"/>
    <w:rsid w:val="006734F2"/>
    <w:rsid w:val="00675218"/>
    <w:rsid w:val="00681AB0"/>
    <w:rsid w:val="00687544"/>
    <w:rsid w:val="006923E0"/>
    <w:rsid w:val="00692EEE"/>
    <w:rsid w:val="006936F8"/>
    <w:rsid w:val="00694B03"/>
    <w:rsid w:val="00696AD4"/>
    <w:rsid w:val="00697E72"/>
    <w:rsid w:val="006A633E"/>
    <w:rsid w:val="006A6CB0"/>
    <w:rsid w:val="006A75DF"/>
    <w:rsid w:val="006B35D1"/>
    <w:rsid w:val="006B4C1C"/>
    <w:rsid w:val="006C0F33"/>
    <w:rsid w:val="006C64F7"/>
    <w:rsid w:val="006D03F3"/>
    <w:rsid w:val="006D383C"/>
    <w:rsid w:val="006D5EEF"/>
    <w:rsid w:val="006E2139"/>
    <w:rsid w:val="006E27A8"/>
    <w:rsid w:val="006E2AEE"/>
    <w:rsid w:val="006E42A5"/>
    <w:rsid w:val="006E757C"/>
    <w:rsid w:val="006F475A"/>
    <w:rsid w:val="00700BCD"/>
    <w:rsid w:val="007012E7"/>
    <w:rsid w:val="0070182D"/>
    <w:rsid w:val="00701A83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436E"/>
    <w:rsid w:val="007F107D"/>
    <w:rsid w:val="007F2B0D"/>
    <w:rsid w:val="007F2C88"/>
    <w:rsid w:val="007F38AC"/>
    <w:rsid w:val="007F5ADA"/>
    <w:rsid w:val="008007A0"/>
    <w:rsid w:val="0080675D"/>
    <w:rsid w:val="00811E91"/>
    <w:rsid w:val="00812796"/>
    <w:rsid w:val="00813494"/>
    <w:rsid w:val="00816125"/>
    <w:rsid w:val="008213C3"/>
    <w:rsid w:val="00834E16"/>
    <w:rsid w:val="00841260"/>
    <w:rsid w:val="008466F3"/>
    <w:rsid w:val="00847097"/>
    <w:rsid w:val="0085069F"/>
    <w:rsid w:val="00853B1D"/>
    <w:rsid w:val="00854871"/>
    <w:rsid w:val="0085645E"/>
    <w:rsid w:val="0085648D"/>
    <w:rsid w:val="008566DC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320A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E415D"/>
    <w:rsid w:val="008F5218"/>
    <w:rsid w:val="008F7492"/>
    <w:rsid w:val="009064FC"/>
    <w:rsid w:val="009079A3"/>
    <w:rsid w:val="00907B4A"/>
    <w:rsid w:val="00910DE9"/>
    <w:rsid w:val="00912EFB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133C"/>
    <w:rsid w:val="00943F86"/>
    <w:rsid w:val="00946145"/>
    <w:rsid w:val="00953799"/>
    <w:rsid w:val="00955C1B"/>
    <w:rsid w:val="00955EBC"/>
    <w:rsid w:val="00957A42"/>
    <w:rsid w:val="009605D6"/>
    <w:rsid w:val="0096262B"/>
    <w:rsid w:val="00965DD8"/>
    <w:rsid w:val="00970365"/>
    <w:rsid w:val="00970539"/>
    <w:rsid w:val="00974024"/>
    <w:rsid w:val="0097460F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95239"/>
    <w:rsid w:val="009A2820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7F1"/>
    <w:rsid w:val="009E1896"/>
    <w:rsid w:val="009E1DA0"/>
    <w:rsid w:val="009F1E9E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30E30"/>
    <w:rsid w:val="00A34B28"/>
    <w:rsid w:val="00A35C97"/>
    <w:rsid w:val="00A35D51"/>
    <w:rsid w:val="00A373E9"/>
    <w:rsid w:val="00A441F5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6EB6"/>
    <w:rsid w:val="00AB0BC1"/>
    <w:rsid w:val="00AB476A"/>
    <w:rsid w:val="00AB484A"/>
    <w:rsid w:val="00AB7123"/>
    <w:rsid w:val="00AB747F"/>
    <w:rsid w:val="00AC0A07"/>
    <w:rsid w:val="00AD5191"/>
    <w:rsid w:val="00AD7A5C"/>
    <w:rsid w:val="00AD7D62"/>
    <w:rsid w:val="00AE1C4F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6399"/>
    <w:rsid w:val="00B1768B"/>
    <w:rsid w:val="00B22A85"/>
    <w:rsid w:val="00B2425F"/>
    <w:rsid w:val="00B27F04"/>
    <w:rsid w:val="00B352E5"/>
    <w:rsid w:val="00B41785"/>
    <w:rsid w:val="00B4213D"/>
    <w:rsid w:val="00B47126"/>
    <w:rsid w:val="00B51A3A"/>
    <w:rsid w:val="00B622F6"/>
    <w:rsid w:val="00B7428E"/>
    <w:rsid w:val="00B75484"/>
    <w:rsid w:val="00B76209"/>
    <w:rsid w:val="00B85801"/>
    <w:rsid w:val="00B90C40"/>
    <w:rsid w:val="00B93FD5"/>
    <w:rsid w:val="00B96F84"/>
    <w:rsid w:val="00BA0155"/>
    <w:rsid w:val="00BA081C"/>
    <w:rsid w:val="00BA140C"/>
    <w:rsid w:val="00BA2268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6E37"/>
    <w:rsid w:val="00BF6F57"/>
    <w:rsid w:val="00C03EFD"/>
    <w:rsid w:val="00C05879"/>
    <w:rsid w:val="00C064E7"/>
    <w:rsid w:val="00C0727B"/>
    <w:rsid w:val="00C111CE"/>
    <w:rsid w:val="00C11538"/>
    <w:rsid w:val="00C11B45"/>
    <w:rsid w:val="00C12A1B"/>
    <w:rsid w:val="00C16ECA"/>
    <w:rsid w:val="00C269FA"/>
    <w:rsid w:val="00C26D84"/>
    <w:rsid w:val="00C31F2E"/>
    <w:rsid w:val="00C42E14"/>
    <w:rsid w:val="00C43A01"/>
    <w:rsid w:val="00C5044A"/>
    <w:rsid w:val="00C551F4"/>
    <w:rsid w:val="00C63030"/>
    <w:rsid w:val="00C66A4D"/>
    <w:rsid w:val="00C72707"/>
    <w:rsid w:val="00C804FD"/>
    <w:rsid w:val="00C85747"/>
    <w:rsid w:val="00C933AA"/>
    <w:rsid w:val="00C937EE"/>
    <w:rsid w:val="00C942CB"/>
    <w:rsid w:val="00C95F6E"/>
    <w:rsid w:val="00C96954"/>
    <w:rsid w:val="00CA3297"/>
    <w:rsid w:val="00CA43FA"/>
    <w:rsid w:val="00CA7E9E"/>
    <w:rsid w:val="00CB2A12"/>
    <w:rsid w:val="00CB379B"/>
    <w:rsid w:val="00CB3FEA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F62B0"/>
    <w:rsid w:val="00CF6862"/>
    <w:rsid w:val="00D00716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2321"/>
    <w:rsid w:val="00D93596"/>
    <w:rsid w:val="00D95D83"/>
    <w:rsid w:val="00DA039B"/>
    <w:rsid w:val="00DA0899"/>
    <w:rsid w:val="00DA0C8A"/>
    <w:rsid w:val="00DA14AD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311E1"/>
    <w:rsid w:val="00E341CE"/>
    <w:rsid w:val="00E36161"/>
    <w:rsid w:val="00E378A8"/>
    <w:rsid w:val="00E4017C"/>
    <w:rsid w:val="00E515DE"/>
    <w:rsid w:val="00E52D15"/>
    <w:rsid w:val="00E5440F"/>
    <w:rsid w:val="00E5778C"/>
    <w:rsid w:val="00E611D0"/>
    <w:rsid w:val="00E6641A"/>
    <w:rsid w:val="00E71C01"/>
    <w:rsid w:val="00E72CBA"/>
    <w:rsid w:val="00E73AF9"/>
    <w:rsid w:val="00E814DB"/>
    <w:rsid w:val="00E86188"/>
    <w:rsid w:val="00E91B58"/>
    <w:rsid w:val="00E91E6D"/>
    <w:rsid w:val="00E93486"/>
    <w:rsid w:val="00E93F59"/>
    <w:rsid w:val="00E952B3"/>
    <w:rsid w:val="00E95C4D"/>
    <w:rsid w:val="00EA548E"/>
    <w:rsid w:val="00EB07A0"/>
    <w:rsid w:val="00EB1112"/>
    <w:rsid w:val="00EB22B9"/>
    <w:rsid w:val="00EB42FB"/>
    <w:rsid w:val="00EB4AD3"/>
    <w:rsid w:val="00EB6930"/>
    <w:rsid w:val="00EC27DC"/>
    <w:rsid w:val="00EC3519"/>
    <w:rsid w:val="00EC45C5"/>
    <w:rsid w:val="00EC6FEA"/>
    <w:rsid w:val="00ED0883"/>
    <w:rsid w:val="00ED20D8"/>
    <w:rsid w:val="00ED2DCE"/>
    <w:rsid w:val="00ED440A"/>
    <w:rsid w:val="00ED60C0"/>
    <w:rsid w:val="00EE6FCD"/>
    <w:rsid w:val="00EF79ED"/>
    <w:rsid w:val="00F04763"/>
    <w:rsid w:val="00F13A3E"/>
    <w:rsid w:val="00F158F0"/>
    <w:rsid w:val="00F16A4B"/>
    <w:rsid w:val="00F22739"/>
    <w:rsid w:val="00F27A3D"/>
    <w:rsid w:val="00F3007D"/>
    <w:rsid w:val="00F303E7"/>
    <w:rsid w:val="00F30C28"/>
    <w:rsid w:val="00F415FE"/>
    <w:rsid w:val="00F45C83"/>
    <w:rsid w:val="00F47893"/>
    <w:rsid w:val="00F5232D"/>
    <w:rsid w:val="00F52E4B"/>
    <w:rsid w:val="00F54D6D"/>
    <w:rsid w:val="00F64D4A"/>
    <w:rsid w:val="00F6662E"/>
    <w:rsid w:val="00F725B2"/>
    <w:rsid w:val="00F765F9"/>
    <w:rsid w:val="00F848B2"/>
    <w:rsid w:val="00F85BAC"/>
    <w:rsid w:val="00F90EE2"/>
    <w:rsid w:val="00F91D38"/>
    <w:rsid w:val="00F92094"/>
    <w:rsid w:val="00F959E2"/>
    <w:rsid w:val="00FA41CD"/>
    <w:rsid w:val="00FA53BB"/>
    <w:rsid w:val="00FA55B5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D27B7D0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C16ECA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CF7838-B91F-46DE-8D46-6CCDC7CA3D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6057</TotalTime>
  <Pages>7</Pages>
  <Words>1152</Words>
  <Characters>6570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Лана</cp:lastModifiedBy>
  <cp:revision>231</cp:revision>
  <cp:lastPrinted>2024-10-28T16:21:00Z</cp:lastPrinted>
  <dcterms:created xsi:type="dcterms:W3CDTF">2020-01-13T06:42:00Z</dcterms:created>
  <dcterms:modified xsi:type="dcterms:W3CDTF">2024-10-28T16:21:00Z</dcterms:modified>
</cp:coreProperties>
</file>